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158" w:type="dxa"/>
        <w:jc w:val="center"/>
        <w:tblInd w:w="-736" w:type="dxa"/>
        <w:tblCellMar>
          <w:left w:w="0" w:type="dxa"/>
          <w:right w:w="0" w:type="dxa"/>
        </w:tblCellMar>
        <w:tblLook w:val="00A0"/>
      </w:tblPr>
      <w:tblGrid>
        <w:gridCol w:w="4681"/>
        <w:gridCol w:w="4111"/>
        <w:gridCol w:w="4366"/>
      </w:tblGrid>
      <w:tr w:rsidR="00824CC3" w:rsidRPr="00BD2122" w:rsidTr="00765D42">
        <w:trPr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«Рассмотрено» на 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начальных классов</w:t>
            </w:r>
            <w:bookmarkStart w:id="0" w:name="_GoBack"/>
            <w:bookmarkEnd w:id="0"/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_</w:t>
            </w:r>
            <w:r w:rsidRPr="005752E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Ермакова О.В._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 от «___» 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№____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________Ю.Ю.Гультяева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824CC3" w:rsidRPr="00BD2122" w:rsidRDefault="00824CC3" w:rsidP="00765D42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«___» ____________201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824CC3" w:rsidRPr="00BD2122" w:rsidRDefault="00824CC3" w:rsidP="00765D42">
            <w:pPr>
              <w:spacing w:after="0"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Л.В.Скорина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824CC3" w:rsidRPr="00BD2122" w:rsidRDefault="00824CC3" w:rsidP="00765D42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от «__ » 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824CC3" w:rsidRPr="00BD2122" w:rsidRDefault="00824CC3" w:rsidP="00765D42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</w:t>
            </w:r>
          </w:p>
        </w:tc>
      </w:tr>
    </w:tbl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по предмету 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Технология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824CC3" w:rsidRPr="00BD2122" w:rsidRDefault="00824CC3" w:rsidP="00824CC3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34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 в неделю)</w:t>
      </w: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Драгунова Мария Сергеевна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24CC3" w:rsidRPr="00BD2122" w:rsidRDefault="00824CC3" w:rsidP="00824CC3">
      <w:pPr>
        <w:spacing w:after="0" w:line="270" w:lineRule="atLeast"/>
        <w:jc w:val="right"/>
        <w:rPr>
          <w:rFonts w:ascii="Times New Roman" w:eastAsia="Times New Roman" w:hAnsi="Times New Roman" w:cs="Calibri"/>
          <w:b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начальных классов</w:t>
      </w:r>
    </w:p>
    <w:p w:rsidR="00824CC3" w:rsidRPr="00824CC3" w:rsidRDefault="00824CC3" w:rsidP="00824CC3"/>
    <w:p w:rsidR="00824CC3" w:rsidRPr="004A3EE6" w:rsidRDefault="00824CC3" w:rsidP="00824CC3">
      <w:pPr>
        <w:spacing w:before="210" w:after="210"/>
        <w:ind w:left="360"/>
        <w:jc w:val="center"/>
        <w:outlineLvl w:val="2"/>
        <w:rPr>
          <w:b/>
          <w:bCs/>
          <w:i/>
          <w:iCs/>
          <w:color w:val="000000"/>
        </w:rPr>
      </w:pPr>
      <w:r w:rsidRPr="004A3EE6">
        <w:rPr>
          <w:b/>
          <w:bCs/>
          <w:iCs/>
          <w:color w:val="000000"/>
          <w:sz w:val="36"/>
          <w:szCs w:val="36"/>
        </w:rPr>
        <w:t>Пояснительная записка</w:t>
      </w:r>
      <w:r w:rsidRPr="004A3EE6">
        <w:rPr>
          <w:b/>
          <w:bCs/>
          <w:i/>
          <w:iCs/>
          <w:color w:val="000000"/>
        </w:rPr>
        <w:t>.</w:t>
      </w:r>
    </w:p>
    <w:p w:rsidR="00824CC3" w:rsidRPr="004A3EE6" w:rsidRDefault="00824CC3" w:rsidP="00824CC3">
      <w:pPr>
        <w:autoSpaceDE w:val="0"/>
        <w:autoSpaceDN w:val="0"/>
        <w:adjustRightInd w:val="0"/>
        <w:ind w:left="360"/>
        <w:rPr>
          <w:color w:val="000000"/>
        </w:rPr>
      </w:pPr>
      <w:r w:rsidRPr="004A3EE6">
        <w:rPr>
          <w:color w:val="000000"/>
        </w:rPr>
        <w:lastRenderedPageBreak/>
        <w:t xml:space="preserve">              Рабочая программа по технологии составлена на основании примерной основной образовательной программы Федерального государственного образовательного стандарта начального общего образования, утверждённым приказом Минобрнауки России от 06.10.2009 N 373 (ред. от 18.12.2012)"Об утверждении и введении в действие федерального государственного образовательного стандарта начального</w:t>
      </w:r>
    </w:p>
    <w:p w:rsidR="00824CC3" w:rsidRPr="004A3EE6" w:rsidRDefault="00824CC3" w:rsidP="00824CC3">
      <w:pPr>
        <w:autoSpaceDE w:val="0"/>
        <w:autoSpaceDN w:val="0"/>
        <w:adjustRightInd w:val="0"/>
        <w:ind w:left="360"/>
        <w:rPr>
          <w:color w:val="000000"/>
        </w:rPr>
      </w:pPr>
      <w:r w:rsidRPr="004A3EE6">
        <w:rPr>
          <w:color w:val="000000"/>
        </w:rPr>
        <w:t>общего образования" (Зарегистрировано в Минюсте России 22.12.2009 N 15785) на основе общеобразовательной программы «Школа  2100», примерной программы по курсу «Трудовое обучение», авторов Куревиной О.А., Лутцевой Е.А  и др., рекомендованной Минобрнауки РФ (сборник Программы начального общего образования. Развёрнутое тематическое планирование. 3 класс. Образовательная система Школа 2100»/ авт.-сост. О.В.Рыбьякова. – 3-е изд., испр. – Волгоград: Учитель, 2009. – 127с.)</w:t>
      </w:r>
    </w:p>
    <w:p w:rsidR="00824CC3" w:rsidRPr="004A3EE6" w:rsidRDefault="00824CC3" w:rsidP="00824CC3">
      <w:pPr>
        <w:spacing w:before="150" w:after="150"/>
        <w:ind w:left="360" w:right="301"/>
        <w:jc w:val="both"/>
        <w:rPr>
          <w:color w:val="000000"/>
        </w:rPr>
      </w:pPr>
      <w:r w:rsidRPr="004A3EE6">
        <w:rPr>
          <w:b/>
          <w:bCs/>
          <w:color w:val="000000"/>
        </w:rPr>
        <w:t xml:space="preserve">          Целью уроков технологии</w:t>
      </w:r>
      <w:r w:rsidRPr="004A3EE6">
        <w:rPr>
          <w:color w:val="000000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</w:t>
      </w:r>
    </w:p>
    <w:p w:rsidR="00824CC3" w:rsidRPr="004A3EE6" w:rsidRDefault="00824CC3" w:rsidP="00824CC3">
      <w:pPr>
        <w:spacing w:before="150" w:after="150"/>
        <w:ind w:left="360" w:right="301"/>
        <w:jc w:val="both"/>
        <w:rPr>
          <w:color w:val="000000"/>
        </w:rPr>
      </w:pPr>
      <w:r w:rsidRPr="004A3EE6">
        <w:rPr>
          <w:b/>
          <w:bCs/>
          <w:color w:val="000000"/>
        </w:rPr>
        <w:t xml:space="preserve">         Задачи:</w:t>
      </w:r>
    </w:p>
    <w:p w:rsidR="00824CC3" w:rsidRPr="004A3EE6" w:rsidRDefault="00824CC3" w:rsidP="00824CC3">
      <w:pPr>
        <w:spacing w:before="100" w:beforeAutospacing="1" w:after="100" w:afterAutospacing="1"/>
        <w:ind w:left="360" w:right="301"/>
        <w:rPr>
          <w:color w:val="000000"/>
        </w:rPr>
      </w:pPr>
      <w:r w:rsidRPr="004A3EE6">
        <w:rPr>
          <w:color w:val="000000"/>
        </w:rPr>
        <w:t xml:space="preserve">-формирование целостной картины мира материальной и духовной культуры как продукта творческой предметно-преобразующей деятельности человека; </w:t>
      </w:r>
    </w:p>
    <w:p w:rsidR="00824CC3" w:rsidRPr="004A3EE6" w:rsidRDefault="00824CC3" w:rsidP="00824CC3">
      <w:pPr>
        <w:spacing w:before="100" w:beforeAutospacing="1" w:after="100" w:afterAutospacing="1"/>
        <w:ind w:left="360" w:right="301"/>
        <w:rPr>
          <w:color w:val="000000"/>
        </w:rPr>
      </w:pPr>
      <w:r w:rsidRPr="004A3EE6">
        <w:rPr>
          <w:color w:val="000000"/>
        </w:rPr>
        <w:t xml:space="preserve">-формирование мотивации успеха и достижений, творческой самореализации на основе организации предметно-преобразующей деятельности; </w:t>
      </w:r>
    </w:p>
    <w:p w:rsidR="00824CC3" w:rsidRPr="004A3EE6" w:rsidRDefault="00824CC3" w:rsidP="00824CC3">
      <w:pPr>
        <w:spacing w:before="100" w:beforeAutospacing="1" w:after="100" w:afterAutospacing="1"/>
        <w:ind w:left="360" w:right="301"/>
        <w:rPr>
          <w:color w:val="000000"/>
        </w:rPr>
      </w:pPr>
      <w:r w:rsidRPr="004A3EE6">
        <w:rPr>
          <w:color w:val="000000"/>
        </w:rPr>
        <w:t xml:space="preserve">    -общее знакомство с искусством как результатом отражения социально-эстетического идеала человека в материальных образах; </w:t>
      </w:r>
    </w:p>
    <w:p w:rsidR="00824CC3" w:rsidRPr="004A3EE6" w:rsidRDefault="00824CC3" w:rsidP="00824CC3">
      <w:pPr>
        <w:spacing w:before="100" w:beforeAutospacing="1" w:after="100" w:afterAutospacing="1"/>
        <w:ind w:left="360" w:right="301"/>
        <w:rPr>
          <w:color w:val="000000"/>
        </w:rPr>
      </w:pPr>
      <w:r w:rsidRPr="004A3EE6">
        <w:rPr>
          <w:color w:val="000000"/>
        </w:rPr>
        <w:t xml:space="preserve">         -формирование первоначальных конструкторско-технологических знаний и умений; </w:t>
      </w:r>
    </w:p>
    <w:p w:rsidR="00824CC3" w:rsidRPr="004A3EE6" w:rsidRDefault="00824CC3" w:rsidP="00824CC3">
      <w:pPr>
        <w:spacing w:before="100" w:beforeAutospacing="1" w:after="100" w:afterAutospacing="1"/>
        <w:ind w:left="360" w:right="301"/>
        <w:rPr>
          <w:color w:val="000000"/>
        </w:rPr>
      </w:pPr>
      <w:r w:rsidRPr="004A3EE6">
        <w:rPr>
          <w:color w:val="000000"/>
        </w:rPr>
        <w:t xml:space="preserve">-развитие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конструкторско-технологических задач); </w:t>
      </w:r>
    </w:p>
    <w:p w:rsidR="00824CC3" w:rsidRPr="004A3EE6" w:rsidRDefault="00824CC3" w:rsidP="00824CC3">
      <w:pPr>
        <w:spacing w:before="100" w:beforeAutospacing="1" w:after="100" w:afterAutospacing="1"/>
        <w:ind w:left="360" w:right="301"/>
        <w:rPr>
          <w:color w:val="000000"/>
        </w:rPr>
      </w:pPr>
      <w:r w:rsidRPr="004A3EE6">
        <w:rPr>
          <w:color w:val="000000"/>
        </w:rPr>
        <w:t xml:space="preserve">-развитие регулятивной структуры деятельности, включающей целеполагание, 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 </w:t>
      </w:r>
    </w:p>
    <w:p w:rsidR="00824CC3" w:rsidRPr="004A3EE6" w:rsidRDefault="00824CC3" w:rsidP="00824CC3">
      <w:pPr>
        <w:spacing w:before="100" w:beforeAutospacing="1" w:after="100" w:afterAutospacing="1"/>
        <w:ind w:left="360" w:right="300"/>
        <w:rPr>
          <w:color w:val="000000"/>
        </w:rPr>
      </w:pPr>
      <w:r w:rsidRPr="004A3EE6">
        <w:rPr>
          <w:color w:val="000000"/>
        </w:rPr>
        <w:t xml:space="preserve">-формирование внутреннего плана деятельности на основе поэтапной отработки предметно-преобразовательных действий; </w:t>
      </w:r>
    </w:p>
    <w:p w:rsidR="00824CC3" w:rsidRPr="004A3EE6" w:rsidRDefault="00824CC3" w:rsidP="00824CC3">
      <w:pPr>
        <w:spacing w:before="100" w:beforeAutospacing="1" w:after="100" w:afterAutospacing="1"/>
        <w:ind w:left="360" w:right="300"/>
        <w:rPr>
          <w:color w:val="000000"/>
        </w:rPr>
      </w:pPr>
      <w:r w:rsidRPr="004A3EE6">
        <w:rPr>
          <w:color w:val="000000"/>
        </w:rPr>
        <w:lastRenderedPageBreak/>
        <w:t xml:space="preserve">-развитие коммуникативной компетентности младших школьников на основе организации совместной продуктивной деятельности; </w:t>
      </w:r>
    </w:p>
    <w:p w:rsidR="00824CC3" w:rsidRPr="004A3EE6" w:rsidRDefault="00824CC3" w:rsidP="00824CC3">
      <w:pPr>
        <w:spacing w:before="100" w:beforeAutospacing="1" w:after="100" w:afterAutospacing="1"/>
        <w:ind w:left="360" w:right="300"/>
        <w:rPr>
          <w:color w:val="000000"/>
        </w:rPr>
      </w:pPr>
      <w:r w:rsidRPr="004A3EE6">
        <w:rPr>
          <w:color w:val="000000"/>
        </w:rPr>
        <w:t>-формирование умения искать и преобразовывать необходимую информацию на основе различных информационных технологий (графических – текст, рисунок, схема; информационно-коммуникативных);</w:t>
      </w:r>
    </w:p>
    <w:p w:rsidR="00824CC3" w:rsidRPr="004A3EE6" w:rsidRDefault="00824CC3" w:rsidP="00824CC3">
      <w:pPr>
        <w:spacing w:before="100" w:beforeAutospacing="1" w:after="100" w:afterAutospacing="1"/>
        <w:ind w:left="360" w:right="300"/>
        <w:rPr>
          <w:color w:val="000000"/>
        </w:rPr>
      </w:pPr>
      <w:r w:rsidRPr="004A3EE6">
        <w:rPr>
          <w:color w:val="000000"/>
        </w:rPr>
        <w:t xml:space="preserve">- ознакомление с миром профессий и их социальным значением, историей возникновения и развития. </w:t>
      </w:r>
    </w:p>
    <w:p w:rsidR="00824CC3" w:rsidRPr="004A3EE6" w:rsidRDefault="00824CC3" w:rsidP="00824CC3">
      <w:pPr>
        <w:pStyle w:val="a5"/>
        <w:ind w:left="360"/>
        <w:rPr>
          <w:color w:val="000000"/>
        </w:rPr>
      </w:pPr>
      <w:r w:rsidRPr="004A3EE6">
        <w:rPr>
          <w:color w:val="000000"/>
        </w:rPr>
        <w:t xml:space="preserve">Курс состоит из ряда блоков. Основополагающим является </w:t>
      </w:r>
      <w:r w:rsidRPr="004A3EE6">
        <w:rPr>
          <w:b/>
          <w:bCs/>
          <w:color w:val="000000"/>
        </w:rPr>
        <w:t>культурологический</w:t>
      </w:r>
      <w:r w:rsidRPr="004A3EE6">
        <w:rPr>
          <w:color w:val="000000"/>
        </w:rPr>
        <w:t xml:space="preserve"> блок, объединяющий эстетические понятия и эстетический контекст, в котором данные понятия раскрываются.</w:t>
      </w:r>
    </w:p>
    <w:p w:rsidR="00824CC3" w:rsidRPr="004A3EE6" w:rsidRDefault="00824CC3" w:rsidP="00824CC3">
      <w:pPr>
        <w:pStyle w:val="a5"/>
        <w:ind w:left="360"/>
        <w:rPr>
          <w:color w:val="000000"/>
        </w:rPr>
      </w:pPr>
      <w:r w:rsidRPr="004A3EE6">
        <w:rPr>
          <w:color w:val="000000"/>
        </w:rPr>
        <w:t xml:space="preserve">Второй блок </w:t>
      </w:r>
      <w:r w:rsidRPr="004A3EE6">
        <w:rPr>
          <w:color w:val="000000"/>
        </w:rPr>
        <w:sym w:font="Symbol" w:char="002D"/>
      </w:r>
      <w:r w:rsidRPr="004A3EE6">
        <w:rPr>
          <w:color w:val="000000"/>
        </w:rPr>
        <w:t xml:space="preserve"> </w:t>
      </w:r>
      <w:r w:rsidRPr="004A3EE6">
        <w:rPr>
          <w:b/>
          <w:bCs/>
          <w:color w:val="000000"/>
        </w:rPr>
        <w:t>изобразительный</w:t>
      </w:r>
      <w:r w:rsidRPr="004A3EE6">
        <w:rPr>
          <w:color w:val="000000"/>
        </w:rPr>
        <w:t>. В нём эстетический контекст находит своё выраж</w:t>
      </w:r>
      <w:r w:rsidRPr="004A3EE6">
        <w:rPr>
          <w:color w:val="000000"/>
        </w:rPr>
        <w:t>е</w:t>
      </w:r>
      <w:r w:rsidRPr="004A3EE6">
        <w:rPr>
          <w:color w:val="000000"/>
        </w:rPr>
        <w:t>ние в художественно-изобразительной деятельности.</w:t>
      </w:r>
    </w:p>
    <w:p w:rsidR="00824CC3" w:rsidRPr="004A3EE6" w:rsidRDefault="00824CC3" w:rsidP="00824CC3">
      <w:pPr>
        <w:pStyle w:val="a5"/>
        <w:ind w:left="360"/>
        <w:rPr>
          <w:color w:val="000000"/>
        </w:rPr>
      </w:pPr>
      <w:r w:rsidRPr="004A3EE6">
        <w:rPr>
          <w:color w:val="000000"/>
        </w:rPr>
        <w:t xml:space="preserve">Третий блок </w:t>
      </w:r>
      <w:r w:rsidRPr="004A3EE6">
        <w:rPr>
          <w:color w:val="000000"/>
        </w:rPr>
        <w:sym w:font="Symbol" w:char="002D"/>
      </w:r>
      <w:r w:rsidRPr="004A3EE6">
        <w:rPr>
          <w:color w:val="000000"/>
        </w:rPr>
        <w:t xml:space="preserve"> </w:t>
      </w:r>
      <w:r w:rsidRPr="004A3EE6">
        <w:rPr>
          <w:b/>
          <w:bCs/>
          <w:color w:val="000000"/>
        </w:rPr>
        <w:t>технико-технологический</w:t>
      </w:r>
      <w:r w:rsidRPr="004A3EE6">
        <w:rPr>
          <w:color w:val="000000"/>
        </w:rPr>
        <w:t>. Здесь основополагающие эстетические идеи и понятия реализуются в конкретном предметно-деятельностном содержании.</w:t>
      </w:r>
    </w:p>
    <w:p w:rsidR="00824CC3" w:rsidRPr="004A3EE6" w:rsidRDefault="00824CC3" w:rsidP="00824CC3">
      <w:pPr>
        <w:ind w:left="360" w:right="57"/>
        <w:rPr>
          <w:color w:val="000000"/>
        </w:rPr>
      </w:pPr>
      <w:r w:rsidRPr="004A3EE6">
        <w:rPr>
          <w:color w:val="000000"/>
        </w:rPr>
        <w:t xml:space="preserve">Методическая основа курса – </w:t>
      </w:r>
      <w:r w:rsidRPr="004A3EE6">
        <w:rPr>
          <w:b/>
          <w:bCs/>
          <w:color w:val="000000"/>
        </w:rPr>
        <w:t>деятельностный подход</w:t>
      </w:r>
      <w:r w:rsidRPr="004A3EE6">
        <w:rPr>
          <w:color w:val="000000"/>
        </w:rPr>
        <w:t>, т.е. организация максимально продуктивной художественно-творческой деятельности детей.</w:t>
      </w:r>
    </w:p>
    <w:p w:rsidR="00824CC3" w:rsidRPr="004A3EE6" w:rsidRDefault="00824CC3" w:rsidP="00824CC3">
      <w:pPr>
        <w:ind w:left="360" w:right="57"/>
        <w:rPr>
          <w:color w:val="000000"/>
        </w:rPr>
      </w:pP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Общая характеристика учебного предмета</w:t>
      </w: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 w:right="1134"/>
        <w:jc w:val="center"/>
        <w:rPr>
          <w:b/>
          <w:bCs/>
          <w:color w:val="000000"/>
          <w:sz w:val="36"/>
          <w:szCs w:val="36"/>
        </w:rPr>
      </w:pPr>
    </w:p>
    <w:p w:rsidR="00824CC3" w:rsidRPr="004A3EE6" w:rsidRDefault="00824CC3" w:rsidP="00824CC3">
      <w:pPr>
        <w:ind w:left="360" w:right="1134"/>
        <w:rPr>
          <w:color w:val="000000"/>
        </w:rPr>
      </w:pPr>
      <w:r w:rsidRPr="004A3EE6">
        <w:rPr>
          <w:color w:val="000000"/>
        </w:rPr>
        <w:t xml:space="preserve">                 Учебный предмет «Технология» в начальной школе выполняет особенную роль, так как обладает мощным развивающим потенциалом. Важнейшая особенность этих уроков состоит в том, что они строятся на уникальной психологической и дидактической базе – предметно-практической деятельности, которая служит в младшем школьном возрасте необходимым звеном целостного процесса духовного, нравственного и интеллектуального развития (в том числе и абстрактного мышления). В силу психологических особенностей развития младшего школьника учебный процесс в курсе технологии должен строиться таким образом, чтобы продуктивная предметная деятельность ребёнка стала основой формирования его познавательных способностей, включая знаково-символическое и логическое мышление. Только так на основе реального учёта функциональных возможностей ребёнка и закономерностей его развития </w:t>
      </w:r>
      <w:r w:rsidRPr="004A3EE6">
        <w:rPr>
          <w:color w:val="000000"/>
        </w:rPr>
        <w:lastRenderedPageBreak/>
        <w:t>обеспечивается возможность активизации познавательных психических процессов и интенсификации обучения в целом. Значение предмета выходит далеко за рамки обеспечения учащихся сведениями о «технико-технологической картине мира».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начальном звене общеобразовательной школы. В этом учебном курсе все элементы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т.д.) предстают в наглядном плане и тем самым становятся более понятными для детей. Предметно-практическая творческая деятельность, как смысл любой деятельности, даёт ребёнку возможность не только отстранённого восприятия духовной и материальной культуры, но и чувство сопричастности, чувство самореализации, необходимость освоения мира не только через содержание, но и через его преображение. Процесс и результат художественно-творческой деятельности становится не собственно целью, а, с одной стороны, средством познания мира, с другой – средством для более глубокого эмоционального выражения внутренних чувств как самого творящего ребёнка, так и замыслов изучаемых им объектов материального мира. При этом художественно-творческая деятельность ребёнка предполагает все этапы познания мира, присущие и взрослым: наблюдение, размышление и практическая реализация замысла</w:t>
      </w:r>
    </w:p>
    <w:p w:rsidR="00824CC3" w:rsidRPr="004A3EE6" w:rsidRDefault="00824CC3" w:rsidP="00824CC3">
      <w:pPr>
        <w:spacing w:before="100" w:beforeAutospacing="1" w:after="100" w:afterAutospacing="1"/>
        <w:ind w:left="360" w:right="300"/>
        <w:rPr>
          <w:color w:val="000000"/>
        </w:rPr>
      </w:pP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Описание места учебного предмета в учебном плане</w:t>
      </w: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  <w:r w:rsidRPr="004A3EE6">
        <w:rPr>
          <w:color w:val="000000"/>
        </w:rPr>
        <w:t>В учебном плане МАОУ Новолокти</w:t>
      </w:r>
      <w:r>
        <w:rPr>
          <w:color w:val="000000"/>
        </w:rPr>
        <w:t>нская СОШ на изучение предмета «Технология» в 3 классе отведено 34 часа</w:t>
      </w:r>
      <w:r w:rsidRPr="004A3EE6">
        <w:rPr>
          <w:color w:val="000000"/>
        </w:rPr>
        <w:t xml:space="preserve"> в</w:t>
      </w:r>
      <w:r>
        <w:rPr>
          <w:color w:val="000000"/>
        </w:rPr>
        <w:t xml:space="preserve"> год из расчёта 34 учебных недель по 1 часу в неделю 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 xml:space="preserve">Курс «Технология» является составной частью Образовательной системы «Школа 2100». Его основные положения согласуются концепцией данной модели и решают блок задач, связанных с формированием опыта как основы обучения и познания, осуществления поисково-аналитической деятельности для практического решения учебных задач прикладного характера, формированием первоначального опыта практической преобразовательной деятельности. Курс развивающее- обучающий по своему характеру с приоритетом развивающей 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lastRenderedPageBreak/>
        <w:t xml:space="preserve">функции, интегрированный по своей сути. В его основе лежит целостный образ окружающего мира, который преломляется через результат творческой деятельности учащихся. Технология как учебный предмет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 Математика – моделирование (преобразование объектов из чувственной формы в модели, воссоздание объектов по модели в материальном виде, 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 xml:space="preserve">мысленная трансформация объектов и пр.), выполнение расчётов, вычислений, построение форм с учётом основ геометрии, работа с геометрическими фигурами, телами, именованными числами. Окружающий мир – рассмотрение и анализ природных форм и конструкций 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 xml:space="preserve">как универсального источника инженерно-художественных идей для мастера; природы как источника сырья с учётом экологических проблем, деятельности человека как создателя материально-культурной среды обитания, изучение этнокультурных традиций. Родной язык –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обоснованиях, формулировании выводов). Литературное чтение – работа с текстами для создания образа, реализуемого в изделии ,театрализованных постановках. Изобразительное искусство –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дизайна.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 xml:space="preserve"> Учебно – тематический план</w:t>
      </w:r>
    </w:p>
    <w:p w:rsidR="00824CC3" w:rsidRPr="004A3EE6" w:rsidRDefault="00824CC3" w:rsidP="00824CC3">
      <w:pPr>
        <w:ind w:left="360"/>
        <w:jc w:val="center"/>
        <w:rPr>
          <w:color w:val="000000"/>
        </w:rPr>
      </w:pPr>
    </w:p>
    <w:tbl>
      <w:tblPr>
        <w:tblW w:w="789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4"/>
        <w:gridCol w:w="5250"/>
        <w:gridCol w:w="1629"/>
      </w:tblGrid>
      <w:tr w:rsidR="00824CC3" w:rsidRPr="004A3EE6" w:rsidTr="00765D42">
        <w:trPr>
          <w:trHeight w:val="153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b/>
                <w:bCs/>
                <w:color w:val="000000"/>
              </w:rPr>
            </w:pPr>
            <w:r w:rsidRPr="004A3EE6">
              <w:rPr>
                <w:b/>
                <w:bCs/>
                <w:color w:val="000000"/>
              </w:rPr>
              <w:t>№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jc w:val="center"/>
              <w:rPr>
                <w:b/>
                <w:bCs/>
                <w:color w:val="000000"/>
              </w:rPr>
            </w:pPr>
            <w:r w:rsidRPr="004A3EE6">
              <w:rPr>
                <w:b/>
                <w:bCs/>
                <w:color w:val="000000"/>
              </w:rPr>
              <w:t>Наименование раздела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b/>
                <w:bCs/>
                <w:color w:val="000000"/>
              </w:rPr>
            </w:pPr>
            <w:r w:rsidRPr="004A3EE6">
              <w:rPr>
                <w:b/>
                <w:bCs/>
                <w:color w:val="000000"/>
              </w:rPr>
              <w:t>Всего часов</w:t>
            </w:r>
          </w:p>
        </w:tc>
      </w:tr>
      <w:tr w:rsidR="00824CC3" w:rsidRPr="004A3EE6" w:rsidTr="00765D42">
        <w:trPr>
          <w:trHeight w:val="153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1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>Вспомни! Все начинается с замысла.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1</w:t>
            </w:r>
          </w:p>
        </w:tc>
      </w:tr>
      <w:tr w:rsidR="00824CC3" w:rsidRPr="004A3EE6" w:rsidTr="00765D42">
        <w:trPr>
          <w:trHeight w:val="153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2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>Воплощение замысла. Учимся работать циркулем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1</w:t>
            </w:r>
          </w:p>
        </w:tc>
      </w:tr>
      <w:tr w:rsidR="00824CC3" w:rsidRPr="004A3EE6" w:rsidTr="00765D42">
        <w:trPr>
          <w:trHeight w:val="153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3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bCs/>
                <w:color w:val="000000"/>
              </w:rPr>
              <w:t>От замысла к изделию.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2</w:t>
            </w:r>
          </w:p>
        </w:tc>
      </w:tr>
      <w:tr w:rsidR="00824CC3" w:rsidRPr="004A3EE6" w:rsidTr="00765D42">
        <w:trPr>
          <w:trHeight w:val="153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lastRenderedPageBreak/>
              <w:t>4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Отражение жизни в изделиях мастеров.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4</w:t>
            </w:r>
          </w:p>
        </w:tc>
      </w:tr>
      <w:tr w:rsidR="00824CC3" w:rsidRPr="004A3EE6" w:rsidTr="00765D42">
        <w:trPr>
          <w:trHeight w:val="153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5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Фантазия в изделиях мастеров.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4</w:t>
            </w:r>
          </w:p>
        </w:tc>
      </w:tr>
      <w:tr w:rsidR="00824CC3" w:rsidRPr="004A3EE6" w:rsidTr="00765D42">
        <w:trPr>
          <w:trHeight w:val="435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6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Время в изделиях мастеров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2</w:t>
            </w:r>
          </w:p>
        </w:tc>
      </w:tr>
      <w:tr w:rsidR="00824CC3" w:rsidRPr="004A3EE6" w:rsidTr="00765D42">
        <w:trPr>
          <w:trHeight w:val="435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7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>Готовимся к Новому году.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2</w:t>
            </w:r>
          </w:p>
        </w:tc>
      </w:tr>
      <w:tr w:rsidR="00824CC3" w:rsidRPr="004A3EE6" w:rsidTr="00765D42">
        <w:trPr>
          <w:trHeight w:val="307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8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Готовим подарки.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3</w:t>
            </w:r>
          </w:p>
        </w:tc>
      </w:tr>
      <w:tr w:rsidR="00824CC3" w:rsidRPr="004A3EE6" w:rsidTr="00765D42">
        <w:trPr>
          <w:trHeight w:val="307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9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>О чем могут рассказать игрушки.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8</w:t>
            </w:r>
          </w:p>
        </w:tc>
      </w:tr>
      <w:tr w:rsidR="00824CC3" w:rsidRPr="004A3EE6" w:rsidTr="00765D42">
        <w:trPr>
          <w:trHeight w:val="307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10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spacing w:val="6"/>
              </w:rPr>
              <w:t>Средние века.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6</w:t>
            </w:r>
          </w:p>
        </w:tc>
      </w:tr>
      <w:tr w:rsidR="00824CC3" w:rsidRPr="004A3EE6" w:rsidTr="00765D42">
        <w:trPr>
          <w:trHeight w:val="307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11</w:t>
            </w:r>
          </w:p>
        </w:tc>
        <w:tc>
          <w:tcPr>
            <w:tcW w:w="5250" w:type="dxa"/>
          </w:tcPr>
          <w:p w:rsidR="00824CC3" w:rsidRPr="004A3EE6" w:rsidRDefault="00824CC3" w:rsidP="00765D42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EE6">
              <w:rPr>
                <w:rFonts w:ascii="Times New Roman" w:hAnsi="Times New Roman"/>
                <w:color w:val="000000"/>
                <w:sz w:val="24"/>
                <w:szCs w:val="24"/>
              </w:rPr>
              <w:t>Делаем книгу на компьютере.</w:t>
            </w:r>
          </w:p>
          <w:p w:rsidR="00824CC3" w:rsidRPr="004A3EE6" w:rsidRDefault="00824CC3" w:rsidP="00765D42">
            <w:pPr>
              <w:ind w:left="360"/>
              <w:rPr>
                <w:color w:val="000000"/>
              </w:rPr>
            </w:pP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4CC3" w:rsidRPr="004A3EE6" w:rsidTr="00765D42">
        <w:trPr>
          <w:trHeight w:val="307"/>
        </w:trPr>
        <w:tc>
          <w:tcPr>
            <w:tcW w:w="1014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</w:p>
        </w:tc>
        <w:tc>
          <w:tcPr>
            <w:tcW w:w="525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>Итого:</w:t>
            </w:r>
          </w:p>
        </w:tc>
        <w:tc>
          <w:tcPr>
            <w:tcW w:w="1629" w:type="dxa"/>
          </w:tcPr>
          <w:p w:rsidR="00824CC3" w:rsidRPr="004A3EE6" w:rsidRDefault="00824CC3" w:rsidP="00765D42">
            <w:pPr>
              <w:ind w:left="360"/>
              <w:jc w:val="center"/>
              <w:rPr>
                <w:color w:val="000000"/>
              </w:rPr>
            </w:pPr>
            <w:r w:rsidRPr="004A3EE6">
              <w:rPr>
                <w:color w:val="000000"/>
              </w:rPr>
              <w:t>3</w:t>
            </w:r>
            <w:r>
              <w:rPr>
                <w:color w:val="000000"/>
              </w:rPr>
              <w:t>4</w:t>
            </w:r>
          </w:p>
        </w:tc>
      </w:tr>
    </w:tbl>
    <w:p w:rsidR="00824CC3" w:rsidRPr="004A3EE6" w:rsidRDefault="00824CC3" w:rsidP="00824CC3">
      <w:pPr>
        <w:ind w:left="360"/>
        <w:rPr>
          <w:color w:val="000000"/>
        </w:rPr>
      </w:pPr>
    </w:p>
    <w:p w:rsidR="00824CC3" w:rsidRPr="004A3EE6" w:rsidRDefault="00824CC3" w:rsidP="00824CC3">
      <w:pPr>
        <w:pStyle w:val="2"/>
        <w:ind w:left="360" w:firstLine="0"/>
        <w:rPr>
          <w:color w:val="000000"/>
          <w:sz w:val="24"/>
          <w:szCs w:val="24"/>
        </w:rPr>
      </w:pPr>
      <w:r w:rsidRPr="004A3EE6">
        <w:rPr>
          <w:color w:val="000000"/>
          <w:sz w:val="24"/>
          <w:szCs w:val="24"/>
        </w:rPr>
        <w:t>Выполнение практической части материала:</w:t>
      </w:r>
    </w:p>
    <w:p w:rsidR="00824CC3" w:rsidRPr="004A3EE6" w:rsidRDefault="00824CC3" w:rsidP="00824CC3">
      <w:pPr>
        <w:pStyle w:val="2"/>
        <w:ind w:left="360" w:firstLine="0"/>
        <w:rPr>
          <w:color w:val="000000"/>
          <w:sz w:val="24"/>
          <w:szCs w:val="24"/>
        </w:rPr>
      </w:pP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 xml:space="preserve">«Проверь себя»:  </w:t>
      </w:r>
      <w:r w:rsidRPr="004A3EE6">
        <w:rPr>
          <w:color w:val="000000"/>
          <w:lang w:val="en-US"/>
        </w:rPr>
        <w:t>I</w:t>
      </w:r>
      <w:r w:rsidRPr="004A3EE6">
        <w:rPr>
          <w:color w:val="000000"/>
        </w:rPr>
        <w:t xml:space="preserve">  полугодие - урок № 16.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 xml:space="preserve">                              </w:t>
      </w:r>
      <w:r w:rsidRPr="004A3EE6">
        <w:rPr>
          <w:color w:val="000000"/>
          <w:lang w:val="en-US"/>
        </w:rPr>
        <w:t>II</w:t>
      </w:r>
      <w:r w:rsidRPr="00824CC3">
        <w:rPr>
          <w:color w:val="000000"/>
        </w:rPr>
        <w:t xml:space="preserve"> </w:t>
      </w:r>
      <w:r w:rsidRPr="004A3EE6">
        <w:rPr>
          <w:color w:val="000000"/>
        </w:rPr>
        <w:t>полугодие – урок № 33</w:t>
      </w:r>
    </w:p>
    <w:p w:rsidR="00824CC3" w:rsidRPr="004A3EE6" w:rsidRDefault="00824CC3" w:rsidP="00824CC3">
      <w:pPr>
        <w:spacing w:before="100" w:beforeAutospacing="1" w:after="100" w:afterAutospacing="1"/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Описание ценностных ориентиров содержания учебного  предмета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жизни</w:t>
      </w:r>
      <w:r w:rsidRPr="004A3EE6">
        <w:rPr>
          <w:b/>
          <w:color w:val="000000"/>
          <w:spacing w:val="2"/>
          <w:w w:val="118"/>
        </w:rPr>
        <w:t xml:space="preserve">  </w:t>
      </w:r>
      <w:r w:rsidRPr="004A3EE6">
        <w:rPr>
          <w:color w:val="000000"/>
          <w:spacing w:val="2"/>
          <w:w w:val="118"/>
        </w:rPr>
        <w:t>–  признание человеческой жизни и существования живого в природе и материальном мире  в целом как величайшей  ценности,  как  основы для   подлинного  художественно- эстетического, эколого-технологического сознания.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 xml:space="preserve">Ценность  природы  основывается на общечеловеческой ценности жизни, на осознании себя частью природного мира – частью живой и  неживой  природы.  Любовь к  природе означает  прежде  всего бережное отношение к  ней  как к среде  </w:t>
      </w:r>
      <w:r w:rsidRPr="004A3EE6">
        <w:rPr>
          <w:color w:val="000000"/>
          <w:spacing w:val="2"/>
          <w:w w:val="118"/>
        </w:rPr>
        <w:lastRenderedPageBreak/>
        <w:t>обитания и  выживания человека, а  также  переживание  чувства красоты,  гармонии,  её совершенства, сохранение и приумножение её богатства, отражение в художественных произведениях, предметах декоративно- прикладного искусства.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 человека</w:t>
      </w:r>
      <w:r w:rsidRPr="004A3EE6">
        <w:rPr>
          <w:b/>
          <w:color w:val="000000"/>
          <w:spacing w:val="2"/>
          <w:w w:val="118"/>
        </w:rPr>
        <w:t xml:space="preserve"> </w:t>
      </w:r>
      <w:r w:rsidRPr="004A3EE6">
        <w:rPr>
          <w:color w:val="000000"/>
          <w:spacing w:val="2"/>
          <w:w w:val="118"/>
        </w:rPr>
        <w:t>как  разумного существа, стремящегося к добру,  самосовершенствованию  и 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добра – направленность человека на развитие и сохранение  жизни, через  сострадание и милосердие, стремление помочь ближнему,  как  проявление высшей человеческой способности – любви.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истины  –  это  ценность научного познания как части культуры человечества, разума, понимания сущности бытия, мироздания.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 семьи  как  первой и  самой значимой  для   развития ребёнка социальной и образовательной среды, обеспечивающей преемственность художественно-культурных,  этнических  традиций  народов России от поколения к поколению и тем  самым жизнеспособность российского общества.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труда и творчества  как естественного условия человеческой жизни,  потребности творческой самореализации,  состояния  нормального человеческого существования.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свободы  как свободы  выбора человеком своих  мыслей и поступков, но свободы  естественно ограниченной нормами, правилами, законами общества, членом которого всегда  по всей  социальной сути  является человек.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социальной солидарности как  признание  прав  и свобод  человека, обладание чувствами справедливости, милосердия, чести, достоинства по отношению к себе и к другим людям.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гражданственности  –  осознание человеком себя  как члена общества, народа, представителя страны и государства.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патриотизма – одно из проявлений духовной зрелости человека, выражающееся в любви  к России, народу, малой родине, в осознанном желании служить Отечеству.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line="246" w:lineRule="exact"/>
        <w:ind w:left="360" w:right="80"/>
        <w:rPr>
          <w:color w:val="000000"/>
          <w:spacing w:val="2"/>
          <w:w w:val="118"/>
        </w:rPr>
      </w:pPr>
      <w:r w:rsidRPr="004A3EE6">
        <w:rPr>
          <w:color w:val="000000"/>
          <w:spacing w:val="2"/>
          <w:w w:val="118"/>
        </w:rPr>
        <w:t>Ценность   человечества как  части 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824CC3" w:rsidRPr="004A3EE6" w:rsidRDefault="00824CC3" w:rsidP="00824CC3">
      <w:pPr>
        <w:ind w:left="360"/>
        <w:rPr>
          <w:color w:val="000000"/>
        </w:rPr>
      </w:pP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Личностные, метапредметные и предметные результаты освоения предмета</w:t>
      </w: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b/>
          <w:color w:val="000000"/>
        </w:rPr>
        <w:t>Личностными результатами</w:t>
      </w:r>
      <w:r w:rsidRPr="004A3EE6">
        <w:rPr>
          <w:color w:val="000000"/>
        </w:rPr>
        <w:t xml:space="preserve"> изучения  курса  «Технология»  в  3 классе  является формирование следующих умений: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оценивать жизненные ситуации (поступки, явления,  события) с точки зрения собственных ощущений (явления,  события), соотносить их  с  общепринятыми  нормами и  ценностями; оценивать (поступки) в предложенных ситуациях, отмечать конкретные поступки, которые можно характеризовать как хорошие или  плохие;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описывать свои  чувства и ощущения от созерцаемых произведений искусства, изделий декоративно-прикладного характера, уважительно относиться к результатам труда мастеров;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принимать  другие мнения  и  высказывания,  уважительно относиться к ним;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опираясь на  освоенные изобразительные  и  конструкторско- технологические знания и умения, делать выбор способов  реализации  предложенного или  собственного замысла.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Средством достижения этих  результатов служат учебный материал и  задания учебника, нацеленные на  2-ю  линию развития – умение определять своё  отношение к миру, событиям, поступкам людей.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  <w:u w:val="single"/>
        </w:rPr>
        <w:t xml:space="preserve">Метапредметными </w:t>
      </w:r>
      <w:r w:rsidRPr="004A3EE6">
        <w:rPr>
          <w:color w:val="000000"/>
        </w:rPr>
        <w:t>результатами изучения курса «Технология» в 3 классе является  формирование следующих универсальных  учебных действий.</w:t>
      </w:r>
    </w:p>
    <w:p w:rsidR="00824CC3" w:rsidRPr="004A3EE6" w:rsidRDefault="00824CC3" w:rsidP="00824CC3">
      <w:pPr>
        <w:ind w:left="360"/>
        <w:rPr>
          <w:color w:val="000000"/>
          <w:u w:val="single"/>
        </w:rPr>
      </w:pPr>
      <w:r w:rsidRPr="004A3EE6">
        <w:rPr>
          <w:color w:val="000000"/>
          <w:u w:val="single"/>
        </w:rPr>
        <w:t>Регулятивные УУД: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самостоятельно  формулировать  цель   урока после   предварительного обсуждения;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уметь  с помощью учителя анализировать предложенное задание,  отделять известное и неизвестное;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уметь  совместно с учителем выявлять и формулировать учебную проблему;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под  контролем учителя  выполнять  пробные поисковые действия (упражнения) для   выявления  оптимального решения проблемы (задачи);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выполнять задание по составленному под  контролем учителя плану, сверять свои действия с ним;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lastRenderedPageBreak/>
        <w:t xml:space="preserve">–  осуществлять  текущий  в  точности выполнения  технологических операций (с помощью простых и сложных по конфигурации </w:t>
      </w:r>
      <w:r w:rsidRPr="004A3EE6">
        <w:rPr>
          <w:color w:val="000000"/>
        </w:rPr>
        <w:tab/>
        <w:t xml:space="preserve">шаблонов, чертёжных </w:t>
      </w:r>
      <w:r w:rsidRPr="004A3EE6">
        <w:rPr>
          <w:color w:val="000000"/>
        </w:rPr>
        <w:tab/>
        <w:t>инструментов)  итоговый контроль общего  качества выполненного изделия, задания; проверять модели в действии, вносить необходимые конструктивные  доработки.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Средством  формирования   этих    действий  служит   соблюдение технологии продуктивной художественно-творческой деятельности;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Средством формирования  этих  действий служит соблюдение технологии оценки учебных успехов.</w:t>
      </w:r>
    </w:p>
    <w:p w:rsidR="00824CC3" w:rsidRPr="004A3EE6" w:rsidRDefault="00824CC3" w:rsidP="00824CC3">
      <w:pPr>
        <w:ind w:left="360"/>
        <w:rPr>
          <w:color w:val="000000"/>
          <w:u w:val="single"/>
        </w:rPr>
      </w:pPr>
      <w:r w:rsidRPr="004A3EE6">
        <w:rPr>
          <w:color w:val="000000"/>
          <w:u w:val="single"/>
        </w:rPr>
        <w:t>Познавательные УУД: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искать и отбирать необходимые для решения учебной задачи источники информации в  учебнике (текст, иллюстрация,  схема, чертёж, инструкционная карта),  энциклопедиях,  справочниках, Интернете;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добывать новые знания в процессе наблюдений, рассуждений и  обсуждений материалов  учебника,  выполнения  пробных поисковых упражнений;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перерабатывать полученную информацию: сравнивать и классифицировать факты  и  явления; определять</w:t>
      </w:r>
      <w:r w:rsidRPr="004A3EE6">
        <w:rPr>
          <w:color w:val="000000"/>
        </w:rPr>
        <w:tab/>
        <w:t>причинно- следственные связи изучаемых явлений, событий;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делать выводы на основе  обобщения полученных знаний;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преобразовывать информацию: представлять  информацию в виде  текста, таблицы, схемы (в информационных проектах).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Средством формирования  этих  действий служат учебный материал и  задания учебника, нацеленные на  1-ю  линию развития – чувствовать значение предметов материального мира.</w:t>
      </w:r>
    </w:p>
    <w:p w:rsidR="00824CC3" w:rsidRPr="004A3EE6" w:rsidRDefault="00824CC3" w:rsidP="00824CC3">
      <w:pPr>
        <w:ind w:left="360"/>
        <w:rPr>
          <w:color w:val="000000"/>
          <w:u w:val="single"/>
        </w:rPr>
      </w:pPr>
      <w:r w:rsidRPr="004A3EE6">
        <w:rPr>
          <w:color w:val="000000"/>
          <w:u w:val="single"/>
        </w:rPr>
        <w:t>Коммуникативные УУД: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донести свою  позицию до  других:  оформлять свои  мысли в устной и письменной речи  с учётом своих  учебных и жизненных речевых ситуаций;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донести свою  позицию до  других: высказывать  свою  точку зрения и пытаться её обосновать, приводя аргументы;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lastRenderedPageBreak/>
        <w:t>–  слушать других, пытаться принимать другую точку зрения, быть  готовым изменить свою точку зрения.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Средством формирования  этих  действий служит соблюдение технологии  проблемного диалога  (побуждающий  и  подводящий диалог);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 уметь   сотрудничать, выполняя  различные роли   в  группе, в совместном решении проблемы (задачи);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– уважительно относиться к позиции другого, пытаться договариваться.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Средством формирования  этих   действий служит  организация работы в малых группах.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  <w:u w:val="single"/>
        </w:rPr>
        <w:t>Предметными результатами</w:t>
      </w:r>
      <w:r w:rsidRPr="004A3EE6">
        <w:rPr>
          <w:color w:val="000000"/>
        </w:rPr>
        <w:t xml:space="preserve"> изучения  курса  «Технология»  в  3-м классе является формирование следующих умений:</w:t>
      </w:r>
    </w:p>
    <w:p w:rsidR="00824CC3" w:rsidRPr="004A3EE6" w:rsidRDefault="00824CC3" w:rsidP="00824CC3">
      <w:pPr>
        <w:pStyle w:val="a4"/>
        <w:numPr>
          <w:ilvl w:val="0"/>
          <w:numId w:val="1"/>
        </w:numPr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4A3EE6">
        <w:rPr>
          <w:rFonts w:ascii="Times New Roman" w:hAnsi="Times New Roman"/>
          <w:color w:val="000000"/>
          <w:sz w:val="24"/>
          <w:szCs w:val="24"/>
        </w:rPr>
        <w:t>знать виды  изучаемых материалов, их свойства; способ получения  объёмных форм  – на основе  развёртки;</w:t>
      </w:r>
    </w:p>
    <w:p w:rsidR="00824CC3" w:rsidRPr="004A3EE6" w:rsidRDefault="00824CC3" w:rsidP="00824CC3">
      <w:pPr>
        <w:pStyle w:val="a4"/>
        <w:numPr>
          <w:ilvl w:val="0"/>
          <w:numId w:val="1"/>
        </w:numPr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4A3EE6">
        <w:rPr>
          <w:rFonts w:ascii="Times New Roman" w:hAnsi="Times New Roman"/>
          <w:color w:val="000000"/>
          <w:sz w:val="24"/>
          <w:szCs w:val="24"/>
        </w:rPr>
        <w:t>уметь с помощью учителя решать доступные конструкторско- технологические задачи, проблемы;</w:t>
      </w:r>
    </w:p>
    <w:p w:rsidR="00824CC3" w:rsidRPr="004A3EE6" w:rsidRDefault="00824CC3" w:rsidP="00824CC3">
      <w:pPr>
        <w:pStyle w:val="a4"/>
        <w:numPr>
          <w:ilvl w:val="0"/>
          <w:numId w:val="1"/>
        </w:numPr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4A3EE6">
        <w:rPr>
          <w:rFonts w:ascii="Times New Roman" w:hAnsi="Times New Roman"/>
          <w:color w:val="000000"/>
          <w:sz w:val="24"/>
          <w:szCs w:val="24"/>
        </w:rPr>
        <w:t>уметь самостоятельно выполнять разметку с опорой на  чертёж  по линейке, угольнику, циркулю;</w:t>
      </w:r>
    </w:p>
    <w:p w:rsidR="00824CC3" w:rsidRPr="004A3EE6" w:rsidRDefault="00824CC3" w:rsidP="00824CC3">
      <w:pPr>
        <w:pStyle w:val="a4"/>
        <w:numPr>
          <w:ilvl w:val="0"/>
          <w:numId w:val="1"/>
        </w:numPr>
        <w:ind w:left="360" w:firstLine="0"/>
        <w:rPr>
          <w:rFonts w:ascii="Times New Roman" w:hAnsi="Times New Roman"/>
          <w:color w:val="000000"/>
          <w:sz w:val="24"/>
          <w:szCs w:val="24"/>
        </w:rPr>
      </w:pPr>
      <w:r w:rsidRPr="004A3EE6">
        <w:rPr>
          <w:rFonts w:ascii="Times New Roman" w:hAnsi="Times New Roman"/>
          <w:color w:val="000000"/>
          <w:sz w:val="24"/>
          <w:szCs w:val="24"/>
        </w:rPr>
        <w:t xml:space="preserve">под контролем учителя проводить анализ образца (задания), планировать и контролировать выполняемую практическую работу; </w:t>
      </w:r>
    </w:p>
    <w:p w:rsidR="00824CC3" w:rsidRPr="004A3EE6" w:rsidRDefault="00824CC3" w:rsidP="00824CC3">
      <w:pPr>
        <w:ind w:left="360"/>
        <w:rPr>
          <w:color w:val="000000"/>
        </w:rPr>
      </w:pPr>
      <w:r w:rsidRPr="004A3EE6">
        <w:rPr>
          <w:color w:val="000000"/>
        </w:rPr>
        <w:t>уметь реализовывать творческий замысел в соответствии с заданными условиями.</w:t>
      </w:r>
    </w:p>
    <w:p w:rsidR="00824CC3" w:rsidRPr="004A3EE6" w:rsidRDefault="00824CC3" w:rsidP="00824CC3">
      <w:pPr>
        <w:ind w:left="360"/>
        <w:rPr>
          <w:color w:val="000000"/>
        </w:rPr>
      </w:pPr>
    </w:p>
    <w:p w:rsidR="00824CC3" w:rsidRPr="004A3EE6" w:rsidRDefault="00824CC3" w:rsidP="00824CC3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Содержание учебного  предмета</w:t>
      </w:r>
    </w:p>
    <w:p w:rsidR="00824CC3" w:rsidRPr="004A3EE6" w:rsidRDefault="00824CC3" w:rsidP="00824CC3">
      <w:pPr>
        <w:ind w:left="360"/>
        <w:jc w:val="center"/>
        <w:rPr>
          <w:b/>
          <w:color w:val="000000"/>
        </w:rPr>
      </w:pPr>
    </w:p>
    <w:p w:rsidR="00824CC3" w:rsidRPr="004A3EE6" w:rsidRDefault="00824CC3" w:rsidP="00824CC3">
      <w:pPr>
        <w:ind w:left="360"/>
        <w:jc w:val="both"/>
        <w:rPr>
          <w:b/>
          <w:color w:val="000000"/>
        </w:rPr>
      </w:pPr>
      <w:r w:rsidRPr="004A3EE6">
        <w:rPr>
          <w:color w:val="000000"/>
          <w:u w:val="single"/>
        </w:rPr>
        <w:t xml:space="preserve">1. Общекультурные и общетрудовые компетенции. Основы культуры труда. 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Традиции  и   творчество  мастеров  при   создании  предметной среды. Значение тр</w:t>
      </w:r>
      <w:r w:rsidRPr="004A3EE6">
        <w:rPr>
          <w:color w:val="000000"/>
        </w:rPr>
        <w:t>у</w:t>
      </w:r>
      <w:r w:rsidRPr="004A3EE6">
        <w:rPr>
          <w:color w:val="000000"/>
        </w:rPr>
        <w:t>довой деятельности в жизни человека –  труд как способ самовыражения человека-художника.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Гармония предметов и  окружающей среды  (соответствие предмета  (изделия) обст</w:t>
      </w:r>
      <w:r w:rsidRPr="004A3EE6">
        <w:rPr>
          <w:color w:val="000000"/>
        </w:rPr>
        <w:t>а</w:t>
      </w:r>
      <w:r w:rsidRPr="004A3EE6">
        <w:rPr>
          <w:color w:val="000000"/>
        </w:rPr>
        <w:t>новке).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Знание и уважение традиций строительства, декоративно-прикладного искусства н</w:t>
      </w:r>
      <w:r w:rsidRPr="004A3EE6">
        <w:rPr>
          <w:color w:val="000000"/>
        </w:rPr>
        <w:t>а</w:t>
      </w:r>
      <w:r w:rsidRPr="004A3EE6">
        <w:rPr>
          <w:color w:val="000000"/>
        </w:rPr>
        <w:t>родов России и мира, в том числе своего края.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lastRenderedPageBreak/>
        <w:t>Природа как источник творческих идей  мастера и художника. Профессии мастеров прикладного творчества.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Художественный анализ средств выразительности конкретных заданий.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Элементарная проектная деятельность (обсуждение предложенного  замысла, поиск доступных средств выразительности,  выполнение, защита проекта). Результат проектной деятельности: изделия, подарки малышам и  взрослым, пожилым,  ветеранам (социальный проект), макеты.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Распределение ролей в проектной группе и их исполнение. Самоконтроль  качества   выполненной  работы  (соответствие результата работы художественному замыслу).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</w:p>
    <w:p w:rsidR="00824CC3" w:rsidRPr="004A3EE6" w:rsidRDefault="00824CC3" w:rsidP="00824CC3">
      <w:pPr>
        <w:ind w:left="360"/>
        <w:jc w:val="both"/>
        <w:rPr>
          <w:b/>
          <w:color w:val="000000"/>
        </w:rPr>
      </w:pPr>
      <w:r w:rsidRPr="004A3EE6">
        <w:rPr>
          <w:color w:val="000000"/>
          <w:u w:val="single"/>
        </w:rPr>
        <w:t xml:space="preserve">2. Технология ручной обработки  материалов. Элементы  графической грамоты 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Некоторые виды  искусственных и синтетических материалов (бумага, металлы, тк</w:t>
      </w:r>
      <w:r w:rsidRPr="004A3EE6">
        <w:rPr>
          <w:color w:val="000000"/>
        </w:rPr>
        <w:t>а</w:t>
      </w:r>
      <w:r w:rsidRPr="004A3EE6">
        <w:rPr>
          <w:color w:val="000000"/>
        </w:rPr>
        <w:t>ни, мех  и  др.), их  получение, применение. Разметка деталей копированием с помощью кальки.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Разметка развёрток с опорой на  их  простейший чертёж. Линии чертежа (осевая, це</w:t>
      </w:r>
      <w:r w:rsidRPr="004A3EE6">
        <w:rPr>
          <w:color w:val="000000"/>
        </w:rPr>
        <w:t>н</w:t>
      </w:r>
      <w:r w:rsidRPr="004A3EE6">
        <w:rPr>
          <w:color w:val="000000"/>
        </w:rPr>
        <w:t>тровая).  Преобразование развёрток несложных  форм  (достраивание элементов).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Вырезывание отверстий на деталях.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Выбор  способа  соединения и соединительного материала в зависимости от требов</w:t>
      </w:r>
      <w:r w:rsidRPr="004A3EE6">
        <w:rPr>
          <w:color w:val="000000"/>
        </w:rPr>
        <w:t>а</w:t>
      </w:r>
      <w:r w:rsidRPr="004A3EE6">
        <w:rPr>
          <w:color w:val="000000"/>
        </w:rPr>
        <w:t>ний конструкции. Выполнение рицовки с помощью  канцелярского  ножа. Приёмы без</w:t>
      </w:r>
      <w:r w:rsidRPr="004A3EE6">
        <w:rPr>
          <w:color w:val="000000"/>
        </w:rPr>
        <w:t>о</w:t>
      </w:r>
      <w:r w:rsidRPr="004A3EE6">
        <w:rPr>
          <w:color w:val="000000"/>
        </w:rPr>
        <w:t>пасной работы им. Соединение деталей  косой  строчкой  и  её  вариантами  (крестик, ёлочка).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</w:p>
    <w:p w:rsidR="00824CC3" w:rsidRPr="004A3EE6" w:rsidRDefault="00824CC3" w:rsidP="00824CC3">
      <w:pPr>
        <w:ind w:left="360"/>
        <w:jc w:val="both"/>
        <w:rPr>
          <w:color w:val="000000"/>
          <w:u w:val="single"/>
        </w:rPr>
      </w:pPr>
      <w:r w:rsidRPr="004A3EE6">
        <w:rPr>
          <w:color w:val="000000"/>
          <w:u w:val="single"/>
        </w:rPr>
        <w:t xml:space="preserve">3. Конструирование 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Полезность, прочность и эстетичность как общие  требования к различным констру</w:t>
      </w:r>
      <w:r w:rsidRPr="004A3EE6">
        <w:rPr>
          <w:color w:val="000000"/>
        </w:rPr>
        <w:t>к</w:t>
      </w:r>
      <w:r w:rsidRPr="004A3EE6">
        <w:rPr>
          <w:color w:val="000000"/>
        </w:rPr>
        <w:t>циям.  Связь назначения изделия и  его  конструктивных особенностей: формы, способов  соединения, соединительных материалов. Изготовление и  конструирование из  объёмных  геометрических фигур (пирамида, конус, призма).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lastRenderedPageBreak/>
        <w:t>Конструирование и моделирование изделий из разных материалов по заданным ко</w:t>
      </w:r>
      <w:r w:rsidRPr="004A3EE6">
        <w:rPr>
          <w:color w:val="000000"/>
        </w:rPr>
        <w:t>н</w:t>
      </w:r>
      <w:r w:rsidRPr="004A3EE6">
        <w:rPr>
          <w:color w:val="000000"/>
        </w:rPr>
        <w:t>структорско-технологическим и художественным  условиям. Рицовка.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Технологические понятия:  эскиз развёртки, развёртка, линии чертежа (линии разрыва и невидимого контура).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</w:p>
    <w:p w:rsidR="00824CC3" w:rsidRPr="004A3EE6" w:rsidRDefault="00824CC3" w:rsidP="00824CC3">
      <w:pPr>
        <w:ind w:left="360"/>
        <w:jc w:val="both"/>
        <w:rPr>
          <w:b/>
          <w:color w:val="000000"/>
        </w:rPr>
      </w:pPr>
      <w:r w:rsidRPr="004A3EE6">
        <w:rPr>
          <w:color w:val="000000"/>
          <w:u w:val="single"/>
        </w:rPr>
        <w:t xml:space="preserve">4. Использование информационных технологий 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  <w:r w:rsidRPr="004A3EE6">
        <w:rPr>
          <w:color w:val="000000"/>
        </w:rPr>
        <w:t>Современный информационный мир. Работа с доступной информацией (книги, музеи, беседы  (мастер-классы) с мастерами). Персональный компьютер (ПК)  и его использов</w:t>
      </w:r>
      <w:r w:rsidRPr="004A3EE6">
        <w:rPr>
          <w:color w:val="000000"/>
        </w:rPr>
        <w:t>а</w:t>
      </w:r>
      <w:r w:rsidRPr="004A3EE6">
        <w:rPr>
          <w:color w:val="000000"/>
        </w:rPr>
        <w:t>ние в разных сферах  жизнедеятельности человека. Устройства компьютера для ввода,  вывода  и  обработки  информации.  Поиск  информации  в Интернете*,  просмотр инфо</w:t>
      </w:r>
      <w:r w:rsidRPr="004A3EE6">
        <w:rPr>
          <w:color w:val="000000"/>
        </w:rPr>
        <w:t>р</w:t>
      </w:r>
      <w:r w:rsidRPr="004A3EE6">
        <w:rPr>
          <w:color w:val="000000"/>
        </w:rPr>
        <w:t>мации  на  DVD.  Создание  брошюры.</w:t>
      </w:r>
    </w:p>
    <w:p w:rsidR="00824CC3" w:rsidRPr="004A3EE6" w:rsidRDefault="00824CC3" w:rsidP="00824CC3">
      <w:pPr>
        <w:ind w:left="360"/>
        <w:jc w:val="both"/>
        <w:rPr>
          <w:color w:val="000000"/>
        </w:rPr>
      </w:pPr>
    </w:p>
    <w:p w:rsidR="00824CC3" w:rsidRPr="004A3EE6" w:rsidRDefault="00824CC3" w:rsidP="00824CC3">
      <w:pPr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Тематическое планирование с определением основных видов  учебной деятельности обучающихся</w:t>
      </w:r>
    </w:p>
    <w:p w:rsidR="00824CC3" w:rsidRPr="004A3EE6" w:rsidRDefault="00824CC3" w:rsidP="00824CC3">
      <w:pPr>
        <w:ind w:left="360"/>
        <w:jc w:val="center"/>
        <w:rPr>
          <w:b/>
          <w:bCs/>
          <w:color w:val="000000"/>
          <w:sz w:val="36"/>
          <w:szCs w:val="36"/>
        </w:rPr>
      </w:pPr>
    </w:p>
    <w:tbl>
      <w:tblPr>
        <w:tblW w:w="1463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51"/>
        <w:gridCol w:w="8280"/>
      </w:tblGrid>
      <w:tr w:rsidR="00824CC3" w:rsidRPr="004A3EE6" w:rsidTr="00765D42">
        <w:trPr>
          <w:trHeight w:val="142"/>
        </w:trPr>
        <w:tc>
          <w:tcPr>
            <w:tcW w:w="6351" w:type="dxa"/>
            <w:tcBorders>
              <w:bottom w:val="single" w:sz="4" w:space="0" w:color="auto"/>
            </w:tcBorders>
          </w:tcPr>
          <w:p w:rsidR="00824CC3" w:rsidRPr="004A3EE6" w:rsidRDefault="00824CC3" w:rsidP="00765D42">
            <w:pPr>
              <w:pStyle w:val="Style27"/>
              <w:widowControl/>
              <w:snapToGrid w:val="0"/>
              <w:spacing w:line="360" w:lineRule="auto"/>
              <w:ind w:left="360"/>
              <w:jc w:val="center"/>
              <w:rPr>
                <w:rStyle w:val="FontStyle68"/>
                <w:b/>
                <w:bCs/>
                <w:color w:val="000000"/>
              </w:rPr>
            </w:pPr>
            <w:r w:rsidRPr="004A3EE6">
              <w:rPr>
                <w:rStyle w:val="FontStyle68"/>
                <w:b/>
                <w:bCs/>
                <w:color w:val="000000"/>
              </w:rPr>
              <w:t>Тематическое планирование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pStyle w:val="Style27"/>
              <w:widowControl/>
              <w:snapToGrid w:val="0"/>
              <w:spacing w:line="360" w:lineRule="auto"/>
              <w:ind w:left="360"/>
              <w:jc w:val="center"/>
              <w:rPr>
                <w:rStyle w:val="FontStyle68"/>
                <w:b/>
                <w:bCs/>
                <w:color w:val="000000"/>
              </w:rPr>
            </w:pPr>
            <w:r w:rsidRPr="004A3EE6">
              <w:rPr>
                <w:rStyle w:val="FontStyle68"/>
                <w:b/>
                <w:bCs/>
                <w:color w:val="000000"/>
              </w:rPr>
              <w:t>Основные виды учебной деятельности учащихся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CC3" w:rsidRPr="004A3EE6" w:rsidRDefault="00824CC3" w:rsidP="00765D42">
            <w:pPr>
              <w:widowControl w:val="0"/>
              <w:autoSpaceDE w:val="0"/>
              <w:autoSpaceDN w:val="0"/>
              <w:adjustRightInd w:val="0"/>
              <w:spacing w:line="246" w:lineRule="exact"/>
              <w:ind w:left="360" w:right="107"/>
              <w:rPr>
                <w:rStyle w:val="FontStyle68"/>
                <w:color w:val="000000"/>
              </w:rPr>
            </w:pPr>
            <w:r w:rsidRPr="004A3EE6">
              <w:rPr>
                <w:color w:val="000000"/>
              </w:rPr>
              <w:t>Вспомни! Все начинается с замысла</w:t>
            </w:r>
          </w:p>
        </w:tc>
        <w:tc>
          <w:tcPr>
            <w:tcW w:w="8280" w:type="dxa"/>
            <w:tcBorders>
              <w:left w:val="single" w:sz="4" w:space="0" w:color="auto"/>
            </w:tcBorders>
          </w:tcPr>
          <w:p w:rsidR="00824CC3" w:rsidRPr="004A3EE6" w:rsidRDefault="00824CC3" w:rsidP="00765D42">
            <w:pPr>
              <w:pStyle w:val="2"/>
              <w:ind w:left="360" w:firstLine="0"/>
              <w:jc w:val="left"/>
              <w:rPr>
                <w:color w:val="000000"/>
                <w:sz w:val="24"/>
                <w:szCs w:val="24"/>
              </w:rPr>
            </w:pPr>
            <w:r w:rsidRPr="004A3EE6">
              <w:rPr>
                <w:color w:val="000000"/>
                <w:sz w:val="24"/>
                <w:szCs w:val="24"/>
                <w:u w:val="single"/>
              </w:rPr>
              <w:t>Разрабатывать</w:t>
            </w:r>
            <w:r w:rsidRPr="004A3EE6">
              <w:rPr>
                <w:color w:val="000000"/>
                <w:sz w:val="24"/>
                <w:szCs w:val="24"/>
              </w:rPr>
              <w:t xml:space="preserve"> несложные тематические проекты и самостоятельно их реализовывать,  вносить коррективы в полученные результаты;</w:t>
            </w:r>
          </w:p>
          <w:p w:rsidR="00824CC3" w:rsidRPr="004A3EE6" w:rsidRDefault="00824CC3" w:rsidP="00765D42">
            <w:pPr>
              <w:pStyle w:val="21"/>
              <w:spacing w:after="0"/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ставить</w:t>
            </w:r>
            <w:r w:rsidRPr="004A3EE6">
              <w:rPr>
                <w:color w:val="000000"/>
              </w:rPr>
              <w:t xml:space="preserve"> цель, выявлять и формулировать проблему, </w:t>
            </w:r>
          </w:p>
          <w:p w:rsidR="00824CC3" w:rsidRPr="004A3EE6" w:rsidRDefault="00824CC3" w:rsidP="00765D42">
            <w:pPr>
              <w:pStyle w:val="21"/>
              <w:spacing w:after="0"/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проводить</w:t>
            </w:r>
            <w:r w:rsidRPr="004A3EE6">
              <w:rPr>
                <w:color w:val="000000"/>
              </w:rPr>
              <w:t xml:space="preserve"> коллективное обсуждение предложенных учителем или возникающих в ходе работы учебных проблем;</w:t>
            </w:r>
          </w:p>
          <w:p w:rsidR="00824CC3" w:rsidRPr="004A3EE6" w:rsidRDefault="00824CC3" w:rsidP="00765D42">
            <w:pPr>
              <w:pStyle w:val="21"/>
              <w:spacing w:after="0"/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 xml:space="preserve"> </w:t>
            </w:r>
            <w:r w:rsidRPr="004A3EE6">
              <w:rPr>
                <w:color w:val="000000"/>
                <w:u w:val="single"/>
              </w:rPr>
              <w:t>выдвигать</w:t>
            </w:r>
            <w:r w:rsidRPr="004A3EE6">
              <w:rPr>
                <w:color w:val="000000"/>
              </w:rPr>
              <w:t xml:space="preserve"> возможные способы их решения.</w:t>
            </w:r>
          </w:p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color w:val="000000"/>
              </w:rPr>
            </w:pP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  <w:tcBorders>
              <w:top w:val="single" w:sz="4" w:space="0" w:color="auto"/>
            </w:tcBorders>
          </w:tcPr>
          <w:p w:rsidR="00824CC3" w:rsidRPr="004A3EE6" w:rsidRDefault="00824CC3" w:rsidP="00765D42">
            <w:pPr>
              <w:widowControl w:val="0"/>
              <w:autoSpaceDE w:val="0"/>
              <w:autoSpaceDN w:val="0"/>
              <w:adjustRightInd w:val="0"/>
              <w:spacing w:before="1" w:line="246" w:lineRule="exact"/>
              <w:ind w:left="360" w:right="83"/>
              <w:rPr>
                <w:rStyle w:val="FontStyle68"/>
                <w:b/>
                <w:bCs/>
                <w:color w:val="000000"/>
              </w:rPr>
            </w:pPr>
            <w:r w:rsidRPr="004A3EE6">
              <w:rPr>
                <w:color w:val="000000"/>
              </w:rPr>
              <w:lastRenderedPageBreak/>
              <w:t>Воплощение замысла. Учимся работать циркулем.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3EE6">
              <w:rPr>
                <w:rFonts w:ascii="Times New Roman" w:hAnsi="Times New Roman" w:cs="Times New Roman"/>
                <w:color w:val="000000"/>
                <w:u w:val="single"/>
              </w:rPr>
              <w:t>Выполнять</w:t>
            </w:r>
            <w:r w:rsidRPr="004A3EE6">
              <w:rPr>
                <w:rFonts w:ascii="Times New Roman" w:hAnsi="Times New Roman" w:cs="Times New Roman"/>
                <w:color w:val="000000"/>
              </w:rPr>
              <w:t xml:space="preserve"> простейшие исследования (наблюдать, сравнивать, сопоставлять) изученных материалов: их виды, физические и технологические свойства.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 xml:space="preserve">   </w:t>
            </w:r>
            <w:r w:rsidRPr="004A3EE6">
              <w:rPr>
                <w:rFonts w:eastAsia="SchoolBookC-Bold"/>
                <w:bCs/>
                <w:color w:val="000000"/>
              </w:rPr>
              <w:t>От замысла к изделию.</w:t>
            </w:r>
          </w:p>
          <w:p w:rsidR="00824CC3" w:rsidRPr="004A3EE6" w:rsidRDefault="00824CC3" w:rsidP="00765D42">
            <w:pPr>
              <w:pStyle w:val="Style27"/>
              <w:widowControl/>
              <w:snapToGrid w:val="0"/>
              <w:spacing w:line="360" w:lineRule="auto"/>
              <w:ind w:left="360"/>
              <w:rPr>
                <w:rStyle w:val="FontStyle68"/>
                <w:b/>
                <w:bCs/>
                <w:color w:val="000000"/>
              </w:rPr>
            </w:pPr>
          </w:p>
        </w:tc>
        <w:tc>
          <w:tcPr>
            <w:tcW w:w="8280" w:type="dxa"/>
          </w:tcPr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3EE6">
              <w:rPr>
                <w:rFonts w:ascii="Times New Roman" w:hAnsi="Times New Roman" w:cs="Times New Roman"/>
                <w:color w:val="000000"/>
                <w:u w:val="single"/>
              </w:rPr>
              <w:t>Знать</w:t>
            </w:r>
            <w:r w:rsidRPr="004A3EE6">
              <w:rPr>
                <w:rFonts w:ascii="Times New Roman" w:hAnsi="Times New Roman" w:cs="Times New Roman"/>
                <w:color w:val="000000"/>
              </w:rPr>
              <w:t xml:space="preserve"> конструктивные особенности используемых инструментов.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Отражение жизни в изделиях мастеров.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 xml:space="preserve"> </w:t>
            </w:r>
            <w:r w:rsidRPr="004A3EE6">
              <w:rPr>
                <w:color w:val="000000"/>
                <w:u w:val="single"/>
              </w:rPr>
              <w:t>Создавать</w:t>
            </w:r>
            <w:r w:rsidRPr="004A3EE6">
              <w:rPr>
                <w:color w:val="000000"/>
              </w:rPr>
              <w:t xml:space="preserve"> мысленный образ объекта с учётом поставленной конструкторско-технологической задачи или с целью передачи определённой художественно-эстетической информации; воплощать мысленный образ в материале с опорой (при необходимости) на графические изображения, соблюдая приёмы безопасного и рационального труда.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Фантазия в изделиях мастеров.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Воплощать</w:t>
            </w:r>
            <w:r w:rsidRPr="004A3EE6">
              <w:rPr>
                <w:color w:val="000000"/>
              </w:rPr>
              <w:t xml:space="preserve"> мысленный образ в материале с опорой (при необходимости) на освоенные графические изображения;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Время в изделиях мастеров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Обобщать</w:t>
            </w:r>
            <w:r w:rsidRPr="004A3EE6">
              <w:rPr>
                <w:color w:val="000000"/>
              </w:rPr>
              <w:t xml:space="preserve"> (структурировать) то новое, что открыто и усвоено на уроке.</w:t>
            </w:r>
          </w:p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Проектировать</w:t>
            </w:r>
            <w:r w:rsidRPr="004A3EE6">
              <w:rPr>
                <w:color w:val="000000"/>
              </w:rPr>
              <w:t xml:space="preserve"> изделия: создавать образ в соответствии с замыслом, </w:t>
            </w:r>
          </w:p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корректировать</w:t>
            </w:r>
            <w:r w:rsidRPr="004A3EE6">
              <w:rPr>
                <w:color w:val="000000"/>
              </w:rPr>
              <w:t xml:space="preserve"> конструкцию и технологию её изготовления.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t>Готовимся к Новому году.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 xml:space="preserve">Участвовать </w:t>
            </w:r>
            <w:r w:rsidRPr="004A3EE6">
              <w:rPr>
                <w:color w:val="000000"/>
              </w:rPr>
              <w:t>в совместной творческой деятельности при выполнении учебных практических работ и реализации несложных проектов: принятие идеи, поиск и отбор необходимой информации, создание и практическая реализация окончательного образа объекта, определение своего места в общей деятельности;</w:t>
            </w:r>
          </w:p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color w:val="000000"/>
              </w:rPr>
            </w:pP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rFonts w:eastAsia="SchoolBookC-Bold"/>
                <w:color w:val="000000"/>
              </w:rPr>
              <w:t>Готовим подарки.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 xml:space="preserve">отбирать </w:t>
            </w:r>
            <w:r w:rsidRPr="004A3EE6">
              <w:rPr>
                <w:color w:val="000000"/>
              </w:rPr>
              <w:t>наиболее эффективные способы решения конструкторско-технологических и декоративно-художественных задач в зависимости от конкретных условий;</w:t>
            </w:r>
          </w:p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color w:val="000000"/>
              </w:rPr>
            </w:pP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</w:rPr>
              <w:lastRenderedPageBreak/>
              <w:t>О чем могут рассказать игрушки.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u w:val="single"/>
              </w:rPr>
              <w:t>Реализовывать</w:t>
            </w:r>
            <w:r w:rsidRPr="004A3EE6">
              <w:rPr>
                <w:color w:val="000000"/>
              </w:rPr>
              <w:t xml:space="preserve"> замысел, используя необходимые конструктивные формы и декоративно-художественные образы, материалы и виды конструкций;</w:t>
            </w:r>
          </w:p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color w:val="000000"/>
              </w:rPr>
            </w:pP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ind w:left="360"/>
              <w:rPr>
                <w:color w:val="000000"/>
              </w:rPr>
            </w:pPr>
            <w:r w:rsidRPr="004A3EE6">
              <w:rPr>
                <w:color w:val="000000"/>
                <w:spacing w:val="6"/>
              </w:rPr>
              <w:t>Средние века.</w:t>
            </w:r>
          </w:p>
        </w:tc>
        <w:tc>
          <w:tcPr>
            <w:tcW w:w="8280" w:type="dxa"/>
          </w:tcPr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3EE6">
              <w:rPr>
                <w:rFonts w:ascii="Times New Roman" w:hAnsi="Times New Roman" w:cs="Times New Roman"/>
                <w:color w:val="000000"/>
                <w:u w:val="single"/>
              </w:rPr>
              <w:t>Проектировать</w:t>
            </w:r>
            <w:r w:rsidRPr="004A3EE6">
              <w:rPr>
                <w:rFonts w:ascii="Times New Roman" w:hAnsi="Times New Roman" w:cs="Times New Roman"/>
                <w:color w:val="000000"/>
              </w:rPr>
              <w:t xml:space="preserve"> изделия: создавать образ в соответствии с замыслом, реализовывать замысел, используя необходимые конструктивные формы и декоративно-художественные образы, материалы и виды конструкций; при необходимости корректировать конструкцию и технологию её изготовления.</w:t>
            </w:r>
          </w:p>
        </w:tc>
      </w:tr>
      <w:tr w:rsidR="00824CC3" w:rsidRPr="004A3EE6" w:rsidTr="00765D42">
        <w:trPr>
          <w:trHeight w:val="142"/>
        </w:trPr>
        <w:tc>
          <w:tcPr>
            <w:tcW w:w="6351" w:type="dxa"/>
          </w:tcPr>
          <w:p w:rsidR="00824CC3" w:rsidRPr="004A3EE6" w:rsidRDefault="00824CC3" w:rsidP="00765D42">
            <w:pPr>
              <w:pStyle w:val="a3"/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A3EE6">
              <w:rPr>
                <w:rFonts w:ascii="Times New Roman" w:hAnsi="Times New Roman"/>
                <w:color w:val="000000"/>
                <w:sz w:val="24"/>
                <w:szCs w:val="24"/>
              </w:rPr>
              <w:t>Делаем книгу на компьютере.</w:t>
            </w:r>
          </w:p>
          <w:p w:rsidR="00824CC3" w:rsidRPr="004A3EE6" w:rsidRDefault="00824CC3" w:rsidP="00765D42">
            <w:pPr>
              <w:ind w:left="360"/>
              <w:rPr>
                <w:color w:val="000000"/>
              </w:rPr>
            </w:pPr>
          </w:p>
        </w:tc>
        <w:tc>
          <w:tcPr>
            <w:tcW w:w="8280" w:type="dxa"/>
          </w:tcPr>
          <w:p w:rsidR="00824CC3" w:rsidRPr="004A3EE6" w:rsidRDefault="00824CC3" w:rsidP="00765D42">
            <w:pPr>
              <w:pStyle w:val="Style27"/>
              <w:widowControl/>
              <w:ind w:left="36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4A3EE6">
              <w:rPr>
                <w:rFonts w:ascii="Times New Roman" w:hAnsi="Times New Roman" w:cs="Times New Roman"/>
                <w:color w:val="000000"/>
              </w:rPr>
              <w:t>Наблюдать мир образов на экране компьютера, образы информационных объектов различной природы, процессы создания информационных объектов с помощью компьютера.</w:t>
            </w:r>
          </w:p>
        </w:tc>
      </w:tr>
    </w:tbl>
    <w:p w:rsidR="00824CC3" w:rsidRPr="004A3EE6" w:rsidRDefault="00824CC3" w:rsidP="00824CC3">
      <w:pPr>
        <w:ind w:left="360"/>
        <w:rPr>
          <w:color w:val="000000"/>
        </w:rPr>
      </w:pPr>
    </w:p>
    <w:p w:rsidR="00824CC3" w:rsidRPr="004A3EE6" w:rsidRDefault="00824CC3" w:rsidP="00824CC3">
      <w:pPr>
        <w:ind w:left="360"/>
        <w:jc w:val="center"/>
        <w:rPr>
          <w:b/>
          <w:bCs/>
          <w:color w:val="000000"/>
          <w:sz w:val="36"/>
          <w:szCs w:val="36"/>
        </w:rPr>
      </w:pPr>
      <w:r w:rsidRPr="004A3EE6">
        <w:rPr>
          <w:b/>
          <w:bCs/>
          <w:color w:val="000000"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824CC3" w:rsidRPr="004A3EE6" w:rsidRDefault="00824CC3" w:rsidP="00824CC3">
      <w:pPr>
        <w:ind w:left="360"/>
        <w:rPr>
          <w:b/>
          <w:bCs/>
          <w:color w:val="000000"/>
          <w:sz w:val="36"/>
          <w:szCs w:val="36"/>
        </w:rPr>
      </w:pPr>
    </w:p>
    <w:p w:rsidR="00824CC3" w:rsidRPr="004A3EE6" w:rsidRDefault="00824CC3" w:rsidP="00824CC3">
      <w:pPr>
        <w:pStyle w:val="a4"/>
        <w:widowControl w:val="0"/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</w:pPr>
      <w:r w:rsidRPr="004A3EE6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     1.</w:t>
      </w:r>
      <w:r w:rsidRPr="004A3EE6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 </w:t>
      </w:r>
      <w:r w:rsidRPr="004A3EE6">
        <w:rPr>
          <w:rFonts w:ascii="Times New Roman" w:hAnsi="Times New Roman"/>
          <w:iCs/>
          <w:color w:val="000000"/>
          <w:spacing w:val="4"/>
          <w:sz w:val="24"/>
          <w:szCs w:val="24"/>
        </w:rPr>
        <w:t>О.А</w:t>
      </w:r>
      <w:r w:rsidRPr="004A3EE6"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  <w:r w:rsidRPr="004A3EE6">
        <w:rPr>
          <w:rFonts w:ascii="Times New Roman" w:hAnsi="Times New Roman"/>
          <w:iCs/>
          <w:color w:val="000000"/>
          <w:spacing w:val="33"/>
          <w:sz w:val="24"/>
          <w:szCs w:val="24"/>
        </w:rPr>
        <w:t xml:space="preserve"> </w:t>
      </w:r>
      <w:r w:rsidRPr="004A3EE6">
        <w:rPr>
          <w:rFonts w:ascii="Times New Roman" w:hAnsi="Times New Roman"/>
          <w:iCs/>
          <w:color w:val="000000"/>
          <w:spacing w:val="5"/>
          <w:w w:val="115"/>
          <w:sz w:val="24"/>
          <w:szCs w:val="24"/>
        </w:rPr>
        <w:t>Куревина</w:t>
      </w:r>
      <w:r w:rsidRPr="004A3EE6">
        <w:rPr>
          <w:rFonts w:ascii="Times New Roman" w:hAnsi="Times New Roman"/>
          <w:iCs/>
          <w:color w:val="000000"/>
          <w:w w:val="115"/>
          <w:sz w:val="24"/>
          <w:szCs w:val="24"/>
        </w:rPr>
        <w:t xml:space="preserve">, </w:t>
      </w:r>
      <w:r w:rsidRPr="004A3EE6">
        <w:rPr>
          <w:rFonts w:ascii="Times New Roman" w:hAnsi="Times New Roman"/>
          <w:iCs/>
          <w:color w:val="000000"/>
          <w:spacing w:val="13"/>
          <w:w w:val="115"/>
          <w:sz w:val="24"/>
          <w:szCs w:val="24"/>
        </w:rPr>
        <w:t xml:space="preserve"> </w:t>
      </w:r>
      <w:r w:rsidRPr="004A3EE6">
        <w:rPr>
          <w:rFonts w:ascii="Times New Roman" w:hAnsi="Times New Roman"/>
          <w:iCs/>
          <w:color w:val="000000"/>
          <w:spacing w:val="4"/>
          <w:sz w:val="24"/>
          <w:szCs w:val="24"/>
        </w:rPr>
        <w:t>Е.А</w:t>
      </w:r>
      <w:r w:rsidRPr="004A3EE6">
        <w:rPr>
          <w:rFonts w:ascii="Times New Roman" w:hAnsi="Times New Roman"/>
          <w:iCs/>
          <w:color w:val="000000"/>
          <w:sz w:val="24"/>
          <w:szCs w:val="24"/>
        </w:rPr>
        <w:t xml:space="preserve">.  </w:t>
      </w:r>
      <w:r w:rsidRPr="004A3EE6">
        <w:rPr>
          <w:rFonts w:ascii="Times New Roman" w:hAnsi="Times New Roman"/>
          <w:iCs/>
          <w:color w:val="000000"/>
          <w:spacing w:val="4"/>
          <w:sz w:val="24"/>
          <w:szCs w:val="24"/>
        </w:rPr>
        <w:t xml:space="preserve"> </w:t>
      </w:r>
      <w:r w:rsidRPr="004A3EE6">
        <w:rPr>
          <w:rFonts w:ascii="Times New Roman" w:hAnsi="Times New Roman"/>
          <w:iCs/>
          <w:color w:val="000000"/>
          <w:spacing w:val="5"/>
          <w:w w:val="114"/>
          <w:sz w:val="24"/>
          <w:szCs w:val="24"/>
        </w:rPr>
        <w:t>Лутцева</w:t>
      </w:r>
      <w:r w:rsidRPr="004A3EE6">
        <w:rPr>
          <w:rFonts w:ascii="Times New Roman" w:hAnsi="Times New Roman"/>
          <w:iCs/>
          <w:color w:val="000000"/>
          <w:w w:val="114"/>
          <w:sz w:val="24"/>
          <w:szCs w:val="24"/>
        </w:rPr>
        <w:t>, учебник</w:t>
      </w:r>
      <w:r w:rsidRPr="004A3EE6">
        <w:rPr>
          <w:rFonts w:ascii="Times New Roman" w:hAnsi="Times New Roman"/>
          <w:i/>
          <w:iCs/>
          <w:color w:val="000000"/>
          <w:spacing w:val="32"/>
          <w:w w:val="114"/>
          <w:sz w:val="24"/>
          <w:szCs w:val="24"/>
        </w:rPr>
        <w:t xml:space="preserve"> </w:t>
      </w:r>
      <w:r w:rsidRPr="004A3EE6">
        <w:rPr>
          <w:rFonts w:ascii="Times New Roman" w:hAnsi="Times New Roman"/>
          <w:color w:val="000000"/>
          <w:spacing w:val="5"/>
          <w:w w:val="114"/>
          <w:sz w:val="24"/>
          <w:szCs w:val="24"/>
        </w:rPr>
        <w:t>«Технология</w:t>
      </w:r>
      <w:r w:rsidRPr="004A3EE6">
        <w:rPr>
          <w:rFonts w:ascii="Times New Roman" w:hAnsi="Times New Roman"/>
          <w:color w:val="000000"/>
          <w:w w:val="114"/>
          <w:sz w:val="24"/>
          <w:szCs w:val="24"/>
        </w:rPr>
        <w:t xml:space="preserve">» </w:t>
      </w:r>
      <w:r w:rsidRPr="004A3EE6">
        <w:rPr>
          <w:rFonts w:ascii="Times New Roman" w:hAnsi="Times New Roman"/>
          <w:color w:val="000000"/>
          <w:spacing w:val="3"/>
          <w:w w:val="114"/>
          <w:sz w:val="24"/>
          <w:szCs w:val="24"/>
        </w:rPr>
        <w:t xml:space="preserve"> </w:t>
      </w:r>
      <w:r w:rsidRPr="004A3EE6">
        <w:rPr>
          <w:rFonts w:ascii="Times New Roman" w:hAnsi="Times New Roman"/>
          <w:color w:val="000000"/>
          <w:spacing w:val="4"/>
          <w:w w:val="112"/>
          <w:sz w:val="24"/>
          <w:szCs w:val="24"/>
        </w:rPr>
        <w:t xml:space="preserve">(Прекрасное </w:t>
      </w:r>
      <w:r w:rsidRPr="004A3EE6">
        <w:rPr>
          <w:rFonts w:ascii="Times New Roman" w:hAnsi="Times New Roman"/>
          <w:color w:val="000000"/>
          <w:spacing w:val="4"/>
          <w:w w:val="113"/>
          <w:sz w:val="24"/>
          <w:szCs w:val="24"/>
        </w:rPr>
        <w:t>рядо</w:t>
      </w:r>
      <w:r w:rsidRPr="004A3EE6">
        <w:rPr>
          <w:rFonts w:ascii="Times New Roman" w:hAnsi="Times New Roman"/>
          <w:color w:val="000000"/>
          <w:w w:val="113"/>
          <w:sz w:val="24"/>
          <w:szCs w:val="24"/>
        </w:rPr>
        <w:t>м</w:t>
      </w:r>
      <w:r w:rsidRPr="004A3EE6">
        <w:rPr>
          <w:rFonts w:ascii="Times New Roman" w:hAnsi="Times New Roman"/>
          <w:color w:val="000000"/>
          <w:spacing w:val="6"/>
          <w:w w:val="113"/>
          <w:sz w:val="24"/>
          <w:szCs w:val="24"/>
        </w:rPr>
        <w:t xml:space="preserve"> </w:t>
      </w:r>
      <w:r w:rsidRPr="004A3EE6">
        <w:rPr>
          <w:rFonts w:ascii="Times New Roman" w:hAnsi="Times New Roman"/>
          <w:color w:val="000000"/>
          <w:sz w:val="24"/>
          <w:szCs w:val="24"/>
        </w:rPr>
        <w:t>с</w:t>
      </w:r>
      <w:r w:rsidRPr="004A3EE6"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Pr="004A3EE6">
        <w:rPr>
          <w:rFonts w:ascii="Times New Roman" w:hAnsi="Times New Roman"/>
          <w:color w:val="000000"/>
          <w:spacing w:val="4"/>
          <w:w w:val="110"/>
          <w:sz w:val="24"/>
          <w:szCs w:val="24"/>
        </w:rPr>
        <w:t>тобой) 3 класс.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ind w:left="360"/>
        <w:rPr>
          <w:color w:val="000000"/>
          <w:w w:val="112"/>
        </w:rPr>
      </w:pPr>
      <w:r>
        <w:rPr>
          <w:iCs/>
          <w:color w:val="000000"/>
          <w:spacing w:val="4"/>
        </w:rPr>
        <w:t xml:space="preserve">   </w:t>
      </w:r>
      <w:r w:rsidRPr="008C57AE">
        <w:rPr>
          <w:color w:val="000000"/>
          <w:spacing w:val="4"/>
          <w:w w:val="129"/>
        </w:rPr>
        <w:t>2</w:t>
      </w:r>
      <w:r w:rsidRPr="004A3EE6">
        <w:rPr>
          <w:color w:val="000000"/>
          <w:spacing w:val="4"/>
          <w:w w:val="129"/>
        </w:rPr>
        <w:t xml:space="preserve">. </w:t>
      </w:r>
      <w:r w:rsidRPr="004A3EE6">
        <w:rPr>
          <w:color w:val="000000"/>
          <w:w w:val="111"/>
        </w:rPr>
        <w:t>Индивидуальное</w:t>
      </w:r>
      <w:r w:rsidRPr="004A3EE6">
        <w:rPr>
          <w:color w:val="000000"/>
          <w:spacing w:val="39"/>
          <w:w w:val="111"/>
        </w:rPr>
        <w:t xml:space="preserve"> </w:t>
      </w:r>
      <w:r w:rsidRPr="004A3EE6">
        <w:rPr>
          <w:color w:val="000000"/>
          <w:w w:val="111"/>
        </w:rPr>
        <w:t>рабочее</w:t>
      </w:r>
      <w:r w:rsidRPr="004A3EE6">
        <w:rPr>
          <w:color w:val="000000"/>
          <w:spacing w:val="1"/>
          <w:w w:val="111"/>
        </w:rPr>
        <w:t xml:space="preserve"> </w:t>
      </w:r>
      <w:r w:rsidRPr="004A3EE6">
        <w:rPr>
          <w:color w:val="000000"/>
        </w:rPr>
        <w:t xml:space="preserve">место </w:t>
      </w:r>
      <w:r w:rsidRPr="004A3EE6">
        <w:rPr>
          <w:color w:val="000000"/>
          <w:spacing w:val="14"/>
        </w:rPr>
        <w:t xml:space="preserve"> </w:t>
      </w:r>
      <w:r w:rsidRPr="004A3EE6">
        <w:rPr>
          <w:color w:val="000000"/>
          <w:w w:val="112"/>
        </w:rPr>
        <w:t>(которое может</w:t>
      </w:r>
      <w:r w:rsidRPr="004A3EE6">
        <w:rPr>
          <w:color w:val="000000"/>
          <w:spacing w:val="20"/>
          <w:w w:val="112"/>
        </w:rPr>
        <w:t xml:space="preserve"> </w:t>
      </w:r>
      <w:r w:rsidRPr="004A3EE6">
        <w:rPr>
          <w:color w:val="000000"/>
        </w:rPr>
        <w:t xml:space="preserve">при </w:t>
      </w:r>
      <w:r w:rsidRPr="004A3EE6">
        <w:rPr>
          <w:color w:val="000000"/>
          <w:spacing w:val="12"/>
        </w:rPr>
        <w:t xml:space="preserve"> </w:t>
      </w:r>
      <w:r w:rsidRPr="004A3EE6">
        <w:rPr>
          <w:color w:val="000000"/>
          <w:w w:val="110"/>
        </w:rPr>
        <w:t>необходимо</w:t>
      </w:r>
      <w:r w:rsidRPr="004A3EE6">
        <w:rPr>
          <w:color w:val="000000"/>
        </w:rPr>
        <w:t xml:space="preserve">сти </w:t>
      </w:r>
      <w:r w:rsidRPr="004A3EE6">
        <w:rPr>
          <w:color w:val="000000"/>
          <w:spacing w:val="7"/>
        </w:rPr>
        <w:t xml:space="preserve"> </w:t>
      </w:r>
      <w:r w:rsidRPr="004A3EE6">
        <w:rPr>
          <w:color w:val="000000"/>
          <w:w w:val="114"/>
        </w:rPr>
        <w:t>перемещаться</w:t>
      </w:r>
      <w:r w:rsidRPr="004A3EE6">
        <w:rPr>
          <w:color w:val="000000"/>
          <w:spacing w:val="14"/>
          <w:w w:val="114"/>
        </w:rPr>
        <w:t xml:space="preserve"> </w:t>
      </w:r>
      <w:r w:rsidRPr="004A3EE6">
        <w:rPr>
          <w:color w:val="000000"/>
        </w:rPr>
        <w:t>–</w:t>
      </w:r>
      <w:r w:rsidRPr="004A3EE6">
        <w:rPr>
          <w:color w:val="000000"/>
          <w:spacing w:val="47"/>
        </w:rPr>
        <w:t xml:space="preserve"> </w:t>
      </w:r>
      <w:r w:rsidRPr="004A3EE6">
        <w:rPr>
          <w:color w:val="000000"/>
          <w:w w:val="113"/>
        </w:rPr>
        <w:t>трансформироваться</w:t>
      </w:r>
      <w:r w:rsidRPr="004A3EE6">
        <w:rPr>
          <w:color w:val="000000"/>
          <w:spacing w:val="15"/>
          <w:w w:val="113"/>
        </w:rPr>
        <w:t xml:space="preserve"> </w:t>
      </w:r>
      <w:r w:rsidRPr="004A3EE6">
        <w:rPr>
          <w:color w:val="000000"/>
        </w:rPr>
        <w:t>в</w:t>
      </w:r>
      <w:r w:rsidRPr="004A3EE6">
        <w:rPr>
          <w:color w:val="000000"/>
          <w:spacing w:val="34"/>
        </w:rPr>
        <w:t xml:space="preserve"> </w:t>
      </w:r>
      <w:r w:rsidRPr="004A3EE6">
        <w:rPr>
          <w:color w:val="000000"/>
        </w:rPr>
        <w:t xml:space="preserve">часть </w:t>
      </w:r>
      <w:r w:rsidRPr="004A3EE6">
        <w:rPr>
          <w:color w:val="000000"/>
          <w:spacing w:val="32"/>
        </w:rPr>
        <w:t xml:space="preserve">  </w:t>
      </w:r>
      <w:r w:rsidRPr="004A3EE6">
        <w:rPr>
          <w:color w:val="000000"/>
          <w:w w:val="115"/>
        </w:rPr>
        <w:t>рабочей</w:t>
      </w:r>
      <w:r w:rsidRPr="004A3EE6">
        <w:rPr>
          <w:color w:val="000000"/>
          <w:spacing w:val="-16"/>
          <w:w w:val="115"/>
        </w:rPr>
        <w:t xml:space="preserve"> </w:t>
      </w:r>
      <w:r w:rsidRPr="004A3EE6">
        <w:rPr>
          <w:color w:val="000000"/>
          <w:w w:val="115"/>
        </w:rPr>
        <w:t xml:space="preserve">площадки </w:t>
      </w:r>
      <w:r w:rsidRPr="004A3EE6">
        <w:rPr>
          <w:color w:val="000000"/>
        </w:rPr>
        <w:t xml:space="preserve">для </w:t>
      </w:r>
      <w:r w:rsidRPr="004A3EE6">
        <w:rPr>
          <w:color w:val="000000"/>
          <w:spacing w:val="4"/>
        </w:rPr>
        <w:t xml:space="preserve"> </w:t>
      </w:r>
      <w:r w:rsidRPr="004A3EE6">
        <w:rPr>
          <w:color w:val="000000"/>
          <w:w w:val="112"/>
        </w:rPr>
        <w:t>групповой</w:t>
      </w:r>
      <w:r w:rsidRPr="004A3EE6">
        <w:rPr>
          <w:color w:val="000000"/>
          <w:spacing w:val="-6"/>
          <w:w w:val="112"/>
        </w:rPr>
        <w:t xml:space="preserve"> </w:t>
      </w:r>
      <w:r w:rsidRPr="004A3EE6">
        <w:rPr>
          <w:color w:val="000000"/>
          <w:w w:val="112"/>
        </w:rPr>
        <w:t>работы).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ind w:left="360" w:right="112"/>
        <w:rPr>
          <w:color w:val="000000"/>
        </w:rPr>
      </w:pPr>
      <w:r>
        <w:rPr>
          <w:color w:val="000000"/>
        </w:rPr>
        <w:t xml:space="preserve">    </w:t>
      </w:r>
      <w:r w:rsidRPr="008C57AE">
        <w:rPr>
          <w:color w:val="000000"/>
        </w:rPr>
        <w:t>3</w:t>
      </w:r>
      <w:r w:rsidRPr="004A3EE6">
        <w:rPr>
          <w:color w:val="000000"/>
        </w:rPr>
        <w:t>.</w:t>
      </w:r>
      <w:r w:rsidRPr="004A3EE6">
        <w:rPr>
          <w:color w:val="000000"/>
          <w:w w:val="112"/>
        </w:rPr>
        <w:t xml:space="preserve"> Простейшие</w:t>
      </w:r>
      <w:r w:rsidRPr="004A3EE6">
        <w:rPr>
          <w:color w:val="000000"/>
          <w:spacing w:val="-10"/>
          <w:w w:val="112"/>
        </w:rPr>
        <w:t xml:space="preserve"> </w:t>
      </w:r>
      <w:r w:rsidRPr="004A3EE6">
        <w:rPr>
          <w:color w:val="000000"/>
          <w:w w:val="112"/>
        </w:rPr>
        <w:t>инструменты</w:t>
      </w:r>
      <w:r w:rsidRPr="004A3EE6">
        <w:rPr>
          <w:color w:val="000000"/>
          <w:spacing w:val="3"/>
          <w:w w:val="112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16"/>
        </w:rPr>
        <w:t xml:space="preserve"> </w:t>
      </w:r>
      <w:r w:rsidRPr="004A3EE6">
        <w:rPr>
          <w:color w:val="000000"/>
          <w:w w:val="112"/>
        </w:rPr>
        <w:t>приспособления</w:t>
      </w:r>
      <w:r w:rsidRPr="004A3EE6">
        <w:rPr>
          <w:color w:val="000000"/>
          <w:spacing w:val="-10"/>
          <w:w w:val="112"/>
        </w:rPr>
        <w:t xml:space="preserve"> </w:t>
      </w:r>
      <w:r w:rsidRPr="004A3EE6">
        <w:rPr>
          <w:color w:val="000000"/>
        </w:rPr>
        <w:t xml:space="preserve">для  </w:t>
      </w:r>
      <w:r w:rsidRPr="004A3EE6">
        <w:rPr>
          <w:color w:val="000000"/>
          <w:w w:val="112"/>
        </w:rPr>
        <w:t>ручной</w:t>
      </w:r>
      <w:r w:rsidRPr="004A3EE6">
        <w:rPr>
          <w:color w:val="000000"/>
          <w:spacing w:val="-10"/>
          <w:w w:val="112"/>
        </w:rPr>
        <w:t xml:space="preserve"> </w:t>
      </w:r>
      <w:r w:rsidRPr="004A3EE6">
        <w:rPr>
          <w:color w:val="000000"/>
          <w:w w:val="108"/>
        </w:rPr>
        <w:t>обработ</w:t>
      </w:r>
      <w:r w:rsidRPr="004A3EE6">
        <w:rPr>
          <w:color w:val="000000"/>
        </w:rPr>
        <w:t xml:space="preserve">ки </w:t>
      </w:r>
      <w:r w:rsidRPr="004A3EE6">
        <w:rPr>
          <w:color w:val="000000"/>
          <w:spacing w:val="45"/>
        </w:rPr>
        <w:t xml:space="preserve"> </w:t>
      </w:r>
      <w:r w:rsidRPr="004A3EE6">
        <w:rPr>
          <w:color w:val="000000"/>
          <w:w w:val="114"/>
        </w:rPr>
        <w:t>материалов</w:t>
      </w:r>
      <w:r w:rsidRPr="004A3EE6">
        <w:rPr>
          <w:color w:val="000000"/>
          <w:spacing w:val="43"/>
          <w:w w:val="114"/>
        </w:rPr>
        <w:t xml:space="preserve"> </w:t>
      </w:r>
      <w:r w:rsidRPr="004A3EE6">
        <w:rPr>
          <w:color w:val="000000"/>
        </w:rPr>
        <w:t xml:space="preserve">и </w:t>
      </w:r>
      <w:r w:rsidRPr="004A3EE6">
        <w:rPr>
          <w:color w:val="000000"/>
          <w:spacing w:val="15"/>
        </w:rPr>
        <w:t xml:space="preserve"> </w:t>
      </w:r>
      <w:r w:rsidRPr="004A3EE6">
        <w:rPr>
          <w:color w:val="000000"/>
          <w:w w:val="116"/>
        </w:rPr>
        <w:t>решения</w:t>
      </w:r>
      <w:r w:rsidRPr="004A3EE6">
        <w:rPr>
          <w:color w:val="000000"/>
          <w:spacing w:val="34"/>
          <w:w w:val="116"/>
        </w:rPr>
        <w:t xml:space="preserve"> </w:t>
      </w:r>
      <w:r w:rsidRPr="004A3EE6">
        <w:rPr>
          <w:color w:val="000000"/>
          <w:w w:val="116"/>
        </w:rPr>
        <w:t>конструкторско-технологических</w:t>
      </w:r>
      <w:r w:rsidRPr="004A3EE6">
        <w:rPr>
          <w:color w:val="000000"/>
          <w:spacing w:val="-21"/>
          <w:w w:val="116"/>
        </w:rPr>
        <w:t xml:space="preserve"> </w:t>
      </w:r>
      <w:r w:rsidRPr="004A3EE6">
        <w:rPr>
          <w:color w:val="000000"/>
          <w:w w:val="116"/>
        </w:rPr>
        <w:t xml:space="preserve">задач: </w:t>
      </w:r>
      <w:r w:rsidRPr="004A3EE6">
        <w:rPr>
          <w:color w:val="000000"/>
          <w:w w:val="115"/>
        </w:rPr>
        <w:t>ножницы</w:t>
      </w:r>
      <w:r w:rsidRPr="004A3EE6">
        <w:rPr>
          <w:color w:val="000000"/>
          <w:spacing w:val="-2"/>
          <w:w w:val="115"/>
        </w:rPr>
        <w:t xml:space="preserve"> </w:t>
      </w:r>
      <w:r w:rsidRPr="004A3EE6">
        <w:rPr>
          <w:color w:val="000000"/>
          <w:w w:val="115"/>
        </w:rPr>
        <w:t>школьные</w:t>
      </w:r>
      <w:r w:rsidRPr="004A3EE6">
        <w:rPr>
          <w:color w:val="000000"/>
          <w:spacing w:val="-11"/>
          <w:w w:val="115"/>
        </w:rPr>
        <w:t xml:space="preserve"> </w:t>
      </w:r>
      <w:r w:rsidRPr="004A3EE6">
        <w:rPr>
          <w:color w:val="000000"/>
        </w:rPr>
        <w:t>со</w:t>
      </w:r>
      <w:r w:rsidRPr="004A3EE6">
        <w:rPr>
          <w:color w:val="000000"/>
          <w:spacing w:val="9"/>
        </w:rPr>
        <w:t xml:space="preserve"> </w:t>
      </w:r>
      <w:r w:rsidRPr="004A3EE6">
        <w:rPr>
          <w:color w:val="000000"/>
          <w:w w:val="116"/>
        </w:rPr>
        <w:t>скруглёнными</w:t>
      </w:r>
      <w:r w:rsidRPr="004A3EE6">
        <w:rPr>
          <w:color w:val="000000"/>
          <w:spacing w:val="-25"/>
          <w:w w:val="116"/>
        </w:rPr>
        <w:t xml:space="preserve"> </w:t>
      </w:r>
      <w:r w:rsidRPr="004A3EE6">
        <w:rPr>
          <w:color w:val="000000"/>
          <w:w w:val="116"/>
        </w:rPr>
        <w:t>концами,</w:t>
      </w:r>
      <w:r w:rsidRPr="004A3EE6">
        <w:rPr>
          <w:color w:val="000000"/>
          <w:spacing w:val="-3"/>
          <w:w w:val="116"/>
        </w:rPr>
        <w:t xml:space="preserve"> </w:t>
      </w:r>
      <w:r w:rsidRPr="004A3EE6">
        <w:rPr>
          <w:color w:val="000000"/>
          <w:w w:val="116"/>
        </w:rPr>
        <w:t>канцелярский</w:t>
      </w:r>
      <w:r w:rsidRPr="004A3EE6">
        <w:rPr>
          <w:color w:val="000000"/>
          <w:spacing w:val="14"/>
          <w:w w:val="116"/>
        </w:rPr>
        <w:t xml:space="preserve"> </w:t>
      </w:r>
      <w:r w:rsidRPr="004A3EE6">
        <w:rPr>
          <w:color w:val="000000"/>
        </w:rPr>
        <w:t xml:space="preserve">нож </w:t>
      </w:r>
      <w:r w:rsidRPr="004A3EE6">
        <w:rPr>
          <w:color w:val="000000"/>
          <w:spacing w:val="3"/>
        </w:rPr>
        <w:t xml:space="preserve"> </w:t>
      </w:r>
      <w:r w:rsidRPr="004A3EE6">
        <w:rPr>
          <w:color w:val="000000"/>
          <w:w w:val="106"/>
        </w:rPr>
        <w:t xml:space="preserve">с </w:t>
      </w:r>
      <w:r w:rsidRPr="004A3EE6">
        <w:rPr>
          <w:color w:val="000000"/>
          <w:w w:val="115"/>
        </w:rPr>
        <w:t>выдвижным</w:t>
      </w:r>
      <w:r w:rsidRPr="004A3EE6">
        <w:rPr>
          <w:color w:val="000000"/>
          <w:spacing w:val="41"/>
          <w:w w:val="115"/>
        </w:rPr>
        <w:t xml:space="preserve"> </w:t>
      </w:r>
      <w:r w:rsidRPr="004A3EE6">
        <w:rPr>
          <w:color w:val="000000"/>
          <w:w w:val="115"/>
        </w:rPr>
        <w:t>лезвием,</w:t>
      </w:r>
      <w:r w:rsidRPr="004A3EE6">
        <w:rPr>
          <w:color w:val="000000"/>
          <w:spacing w:val="41"/>
          <w:w w:val="115"/>
        </w:rPr>
        <w:t xml:space="preserve"> </w:t>
      </w:r>
      <w:r w:rsidRPr="004A3EE6">
        <w:rPr>
          <w:color w:val="000000"/>
          <w:w w:val="115"/>
        </w:rPr>
        <w:t>линейка</w:t>
      </w:r>
      <w:r w:rsidRPr="004A3EE6">
        <w:rPr>
          <w:color w:val="000000"/>
          <w:spacing w:val="56"/>
          <w:w w:val="115"/>
        </w:rPr>
        <w:t xml:space="preserve"> </w:t>
      </w:r>
      <w:r w:rsidRPr="004A3EE6">
        <w:rPr>
          <w:color w:val="000000"/>
          <w:w w:val="115"/>
        </w:rPr>
        <w:t>обычная,</w:t>
      </w:r>
      <w:r w:rsidRPr="004A3EE6">
        <w:rPr>
          <w:color w:val="000000"/>
          <w:spacing w:val="41"/>
          <w:w w:val="115"/>
        </w:rPr>
        <w:t xml:space="preserve"> </w:t>
      </w:r>
      <w:r w:rsidRPr="004A3EE6">
        <w:rPr>
          <w:color w:val="000000"/>
          <w:w w:val="115"/>
        </w:rPr>
        <w:t>линейка</w:t>
      </w:r>
      <w:r w:rsidRPr="004A3EE6">
        <w:rPr>
          <w:color w:val="000000"/>
          <w:spacing w:val="56"/>
          <w:w w:val="115"/>
        </w:rPr>
        <w:t xml:space="preserve"> </w:t>
      </w:r>
      <w:r w:rsidRPr="004A3EE6">
        <w:rPr>
          <w:color w:val="000000"/>
        </w:rPr>
        <w:t xml:space="preserve">с  </w:t>
      </w:r>
      <w:r w:rsidRPr="004A3EE6">
        <w:rPr>
          <w:color w:val="000000"/>
          <w:w w:val="116"/>
        </w:rPr>
        <w:t>бортиком</w:t>
      </w:r>
      <w:r w:rsidRPr="004A3EE6">
        <w:rPr>
          <w:color w:val="000000"/>
          <w:spacing w:val="4"/>
          <w:w w:val="116"/>
        </w:rPr>
        <w:t xml:space="preserve"> </w:t>
      </w:r>
      <w:r w:rsidRPr="004A3EE6">
        <w:rPr>
          <w:color w:val="000000"/>
          <w:w w:val="116"/>
        </w:rPr>
        <w:t xml:space="preserve">(для </w:t>
      </w:r>
      <w:r w:rsidRPr="004A3EE6">
        <w:rPr>
          <w:color w:val="000000"/>
        </w:rPr>
        <w:t xml:space="preserve">работ </w:t>
      </w:r>
      <w:r w:rsidRPr="004A3EE6">
        <w:rPr>
          <w:color w:val="000000"/>
          <w:spacing w:val="20"/>
        </w:rPr>
        <w:t xml:space="preserve"> </w:t>
      </w:r>
      <w:r w:rsidRPr="004A3EE6">
        <w:rPr>
          <w:color w:val="000000"/>
        </w:rPr>
        <w:t>с</w:t>
      </w:r>
      <w:r w:rsidRPr="004A3EE6">
        <w:rPr>
          <w:color w:val="000000"/>
          <w:spacing w:val="28"/>
        </w:rPr>
        <w:t xml:space="preserve"> </w:t>
      </w:r>
      <w:r w:rsidRPr="004A3EE6">
        <w:rPr>
          <w:color w:val="000000"/>
          <w:w w:val="114"/>
        </w:rPr>
        <w:t>ножом),</w:t>
      </w:r>
      <w:r w:rsidRPr="004A3EE6">
        <w:rPr>
          <w:color w:val="000000"/>
          <w:spacing w:val="14"/>
          <w:w w:val="114"/>
        </w:rPr>
        <w:t xml:space="preserve"> </w:t>
      </w:r>
      <w:r w:rsidRPr="004A3EE6">
        <w:rPr>
          <w:color w:val="000000"/>
          <w:w w:val="114"/>
        </w:rPr>
        <w:t>угольник,</w:t>
      </w:r>
      <w:r w:rsidRPr="004A3EE6">
        <w:rPr>
          <w:color w:val="000000"/>
          <w:spacing w:val="42"/>
          <w:w w:val="114"/>
        </w:rPr>
        <w:t xml:space="preserve"> </w:t>
      </w:r>
      <w:r w:rsidRPr="004A3EE6">
        <w:rPr>
          <w:color w:val="000000"/>
          <w:w w:val="114"/>
        </w:rPr>
        <w:t>простой</w:t>
      </w:r>
      <w:r w:rsidRPr="004A3EE6">
        <w:rPr>
          <w:color w:val="000000"/>
          <w:spacing w:val="-8"/>
          <w:w w:val="114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41"/>
        </w:rPr>
        <w:t xml:space="preserve"> </w:t>
      </w:r>
      <w:r w:rsidRPr="004A3EE6">
        <w:rPr>
          <w:color w:val="000000"/>
          <w:w w:val="118"/>
        </w:rPr>
        <w:t>цветные</w:t>
      </w:r>
      <w:r w:rsidRPr="004A3EE6">
        <w:rPr>
          <w:color w:val="000000"/>
          <w:spacing w:val="-27"/>
          <w:w w:val="118"/>
        </w:rPr>
        <w:t xml:space="preserve"> </w:t>
      </w:r>
      <w:r w:rsidRPr="004A3EE6">
        <w:rPr>
          <w:color w:val="000000"/>
          <w:w w:val="118"/>
        </w:rPr>
        <w:t>карандаши,</w:t>
      </w:r>
      <w:r w:rsidRPr="004A3EE6">
        <w:rPr>
          <w:color w:val="000000"/>
          <w:spacing w:val="12"/>
          <w:w w:val="118"/>
        </w:rPr>
        <w:t xml:space="preserve"> </w:t>
      </w:r>
      <w:r w:rsidRPr="004A3EE6">
        <w:rPr>
          <w:color w:val="000000"/>
          <w:w w:val="118"/>
        </w:rPr>
        <w:t>циркуль,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before="80"/>
        <w:ind w:left="360" w:right="82"/>
        <w:rPr>
          <w:color w:val="000000"/>
        </w:rPr>
      </w:pPr>
      <w:r w:rsidRPr="004A3EE6">
        <w:rPr>
          <w:color w:val="000000"/>
          <w:w w:val="116"/>
        </w:rPr>
        <w:t>шило,</w:t>
      </w:r>
      <w:r w:rsidRPr="004A3EE6">
        <w:rPr>
          <w:color w:val="000000"/>
          <w:spacing w:val="-3"/>
          <w:w w:val="116"/>
        </w:rPr>
        <w:t xml:space="preserve"> </w:t>
      </w:r>
      <w:r w:rsidRPr="004A3EE6">
        <w:rPr>
          <w:color w:val="000000"/>
          <w:w w:val="116"/>
        </w:rPr>
        <w:t>иглы</w:t>
      </w:r>
      <w:r w:rsidRPr="004A3EE6">
        <w:rPr>
          <w:color w:val="000000"/>
          <w:spacing w:val="-9"/>
          <w:w w:val="116"/>
        </w:rPr>
        <w:t xml:space="preserve"> </w:t>
      </w:r>
      <w:r w:rsidRPr="004A3EE6">
        <w:rPr>
          <w:color w:val="000000"/>
        </w:rPr>
        <w:t>в</w:t>
      </w:r>
      <w:r w:rsidRPr="004A3EE6">
        <w:rPr>
          <w:color w:val="000000"/>
          <w:spacing w:val="12"/>
        </w:rPr>
        <w:t xml:space="preserve"> </w:t>
      </w:r>
      <w:r w:rsidRPr="004A3EE6">
        <w:rPr>
          <w:color w:val="000000"/>
          <w:w w:val="114"/>
        </w:rPr>
        <w:t>игольнице,</w:t>
      </w:r>
      <w:r w:rsidRPr="004A3EE6">
        <w:rPr>
          <w:color w:val="000000"/>
          <w:spacing w:val="3"/>
          <w:w w:val="114"/>
        </w:rPr>
        <w:t xml:space="preserve"> </w:t>
      </w:r>
      <w:r w:rsidRPr="004A3EE6">
        <w:rPr>
          <w:color w:val="000000"/>
          <w:w w:val="114"/>
        </w:rPr>
        <w:t>дощечка</w:t>
      </w:r>
      <w:r w:rsidRPr="004A3EE6">
        <w:rPr>
          <w:color w:val="000000"/>
          <w:spacing w:val="-8"/>
          <w:w w:val="114"/>
        </w:rPr>
        <w:t xml:space="preserve"> </w:t>
      </w:r>
      <w:r w:rsidRPr="004A3EE6">
        <w:rPr>
          <w:color w:val="000000"/>
        </w:rPr>
        <w:t xml:space="preserve">для </w:t>
      </w:r>
      <w:r w:rsidRPr="004A3EE6">
        <w:rPr>
          <w:color w:val="000000"/>
          <w:spacing w:val="3"/>
        </w:rPr>
        <w:t xml:space="preserve"> </w:t>
      </w:r>
      <w:r w:rsidRPr="004A3EE6">
        <w:rPr>
          <w:color w:val="000000"/>
          <w:w w:val="115"/>
        </w:rPr>
        <w:t>выполнения</w:t>
      </w:r>
      <w:r w:rsidRPr="004A3EE6">
        <w:rPr>
          <w:color w:val="000000"/>
          <w:spacing w:val="-8"/>
          <w:w w:val="115"/>
        </w:rPr>
        <w:t xml:space="preserve"> </w:t>
      </w:r>
      <w:r w:rsidRPr="004A3EE6">
        <w:rPr>
          <w:color w:val="000000"/>
        </w:rPr>
        <w:t>работ</w:t>
      </w:r>
      <w:r w:rsidRPr="004A3EE6">
        <w:rPr>
          <w:color w:val="000000"/>
          <w:spacing w:val="53"/>
        </w:rPr>
        <w:t xml:space="preserve"> </w:t>
      </w:r>
      <w:r w:rsidRPr="004A3EE6">
        <w:rPr>
          <w:color w:val="000000"/>
        </w:rPr>
        <w:t>с</w:t>
      </w:r>
      <w:r w:rsidRPr="004A3EE6">
        <w:rPr>
          <w:color w:val="000000"/>
          <w:spacing w:val="6"/>
        </w:rPr>
        <w:t xml:space="preserve"> </w:t>
      </w:r>
      <w:r w:rsidRPr="004A3EE6">
        <w:rPr>
          <w:color w:val="000000"/>
          <w:w w:val="113"/>
        </w:rPr>
        <w:t>ножом</w:t>
      </w:r>
      <w:r w:rsidRPr="004A3EE6">
        <w:rPr>
          <w:color w:val="000000"/>
          <w:spacing w:val="-7"/>
          <w:w w:val="113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19"/>
        </w:rPr>
        <w:t xml:space="preserve"> </w:t>
      </w:r>
      <w:r w:rsidRPr="004A3EE6">
        <w:rPr>
          <w:color w:val="000000"/>
          <w:w w:val="106"/>
        </w:rPr>
        <w:t xml:space="preserve">с </w:t>
      </w:r>
      <w:r w:rsidRPr="004A3EE6">
        <w:rPr>
          <w:color w:val="000000"/>
          <w:w w:val="115"/>
        </w:rPr>
        <w:t>шилом,</w:t>
      </w:r>
      <w:r w:rsidRPr="004A3EE6">
        <w:rPr>
          <w:color w:val="000000"/>
          <w:spacing w:val="-6"/>
          <w:w w:val="115"/>
        </w:rPr>
        <w:t xml:space="preserve"> </w:t>
      </w:r>
      <w:r w:rsidRPr="004A3EE6">
        <w:rPr>
          <w:color w:val="000000"/>
          <w:w w:val="115"/>
        </w:rPr>
        <w:t>дощечка</w:t>
      </w:r>
      <w:r w:rsidRPr="004A3EE6">
        <w:rPr>
          <w:color w:val="000000"/>
          <w:spacing w:val="-22"/>
          <w:w w:val="115"/>
        </w:rPr>
        <w:t xml:space="preserve"> </w:t>
      </w:r>
      <w:r w:rsidRPr="004A3EE6">
        <w:rPr>
          <w:color w:val="000000"/>
        </w:rPr>
        <w:t>для</w:t>
      </w:r>
      <w:r w:rsidRPr="004A3EE6">
        <w:rPr>
          <w:color w:val="000000"/>
          <w:spacing w:val="52"/>
        </w:rPr>
        <w:t xml:space="preserve"> </w:t>
      </w:r>
      <w:r w:rsidRPr="004A3EE6">
        <w:rPr>
          <w:color w:val="000000"/>
          <w:w w:val="117"/>
        </w:rPr>
        <w:t>лепки,</w:t>
      </w:r>
      <w:r w:rsidRPr="004A3EE6">
        <w:rPr>
          <w:color w:val="000000"/>
          <w:spacing w:val="-3"/>
          <w:w w:val="117"/>
        </w:rPr>
        <w:t xml:space="preserve"> </w:t>
      </w:r>
      <w:r w:rsidRPr="004A3EE6">
        <w:rPr>
          <w:color w:val="000000"/>
          <w:w w:val="117"/>
        </w:rPr>
        <w:t>кисти</w:t>
      </w:r>
      <w:r w:rsidRPr="004A3EE6">
        <w:rPr>
          <w:color w:val="000000"/>
          <w:spacing w:val="-21"/>
          <w:w w:val="117"/>
        </w:rPr>
        <w:t xml:space="preserve"> </w:t>
      </w:r>
      <w:r w:rsidRPr="004A3EE6">
        <w:rPr>
          <w:color w:val="000000"/>
        </w:rPr>
        <w:t>для</w:t>
      </w:r>
      <w:r w:rsidRPr="004A3EE6">
        <w:rPr>
          <w:color w:val="000000"/>
          <w:spacing w:val="52"/>
        </w:rPr>
        <w:t xml:space="preserve"> </w:t>
      </w:r>
      <w:r w:rsidRPr="004A3EE6">
        <w:rPr>
          <w:color w:val="000000"/>
          <w:w w:val="111"/>
        </w:rPr>
        <w:t>работы</w:t>
      </w:r>
      <w:r w:rsidRPr="004A3EE6">
        <w:rPr>
          <w:color w:val="000000"/>
          <w:spacing w:val="-12"/>
          <w:w w:val="111"/>
        </w:rPr>
        <w:t xml:space="preserve"> </w:t>
      </w:r>
      <w:r w:rsidRPr="004A3EE6">
        <w:rPr>
          <w:color w:val="000000"/>
        </w:rPr>
        <w:t xml:space="preserve">с </w:t>
      </w:r>
      <w:r w:rsidRPr="004A3EE6">
        <w:rPr>
          <w:color w:val="000000"/>
          <w:w w:val="115"/>
        </w:rPr>
        <w:t>клеем,</w:t>
      </w:r>
      <w:r w:rsidRPr="004A3EE6">
        <w:rPr>
          <w:color w:val="000000"/>
          <w:spacing w:val="-2"/>
          <w:w w:val="115"/>
        </w:rPr>
        <w:t xml:space="preserve"> </w:t>
      </w:r>
      <w:r w:rsidRPr="004A3EE6">
        <w:rPr>
          <w:color w:val="000000"/>
          <w:w w:val="115"/>
        </w:rPr>
        <w:t>подставка</w:t>
      </w:r>
      <w:r w:rsidRPr="004A3EE6">
        <w:rPr>
          <w:color w:val="000000"/>
          <w:spacing w:val="-24"/>
          <w:w w:val="115"/>
        </w:rPr>
        <w:t xml:space="preserve"> </w:t>
      </w:r>
      <w:r w:rsidRPr="004A3EE6">
        <w:rPr>
          <w:color w:val="000000"/>
          <w:w w:val="118"/>
        </w:rPr>
        <w:t>для</w:t>
      </w:r>
      <w:r w:rsidRPr="004A3EE6">
        <w:rPr>
          <w:color w:val="000000"/>
        </w:rPr>
        <w:t xml:space="preserve">  </w:t>
      </w:r>
      <w:r w:rsidRPr="004A3EE6">
        <w:rPr>
          <w:color w:val="000000"/>
          <w:w w:val="115"/>
        </w:rPr>
        <w:t>кистей,</w:t>
      </w:r>
      <w:r w:rsidRPr="004A3EE6">
        <w:rPr>
          <w:color w:val="000000"/>
          <w:spacing w:val="7"/>
          <w:w w:val="115"/>
        </w:rPr>
        <w:t xml:space="preserve"> </w:t>
      </w:r>
      <w:r w:rsidRPr="004A3EE6">
        <w:rPr>
          <w:color w:val="000000"/>
          <w:w w:val="115"/>
        </w:rPr>
        <w:t>коробочки</w:t>
      </w:r>
      <w:r w:rsidRPr="004A3EE6">
        <w:rPr>
          <w:color w:val="000000"/>
          <w:spacing w:val="-27"/>
          <w:w w:val="115"/>
        </w:rPr>
        <w:t xml:space="preserve"> </w:t>
      </w:r>
      <w:r w:rsidRPr="004A3EE6">
        <w:rPr>
          <w:color w:val="000000"/>
        </w:rPr>
        <w:t xml:space="preserve">для </w:t>
      </w:r>
      <w:r w:rsidRPr="004A3EE6">
        <w:rPr>
          <w:color w:val="000000"/>
          <w:spacing w:val="4"/>
        </w:rPr>
        <w:t xml:space="preserve"> </w:t>
      </w:r>
      <w:r w:rsidRPr="004A3EE6">
        <w:rPr>
          <w:color w:val="000000"/>
          <w:w w:val="113"/>
        </w:rPr>
        <w:t>мелочи.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before="1"/>
        <w:ind w:left="360" w:right="82"/>
        <w:rPr>
          <w:color w:val="000000"/>
        </w:rPr>
      </w:pPr>
      <w:r w:rsidRPr="004A3EE6">
        <w:rPr>
          <w:color w:val="000000"/>
        </w:rPr>
        <w:t xml:space="preserve">        </w:t>
      </w:r>
      <w:r w:rsidRPr="008C57AE">
        <w:rPr>
          <w:color w:val="000000"/>
        </w:rPr>
        <w:t>4</w:t>
      </w:r>
      <w:r w:rsidRPr="004A3EE6">
        <w:rPr>
          <w:color w:val="000000"/>
        </w:rPr>
        <w:t xml:space="preserve">. </w:t>
      </w:r>
      <w:r w:rsidRPr="004A3EE6">
        <w:rPr>
          <w:color w:val="000000"/>
          <w:w w:val="115"/>
        </w:rPr>
        <w:t>Материалы</w:t>
      </w:r>
      <w:r w:rsidRPr="004A3EE6">
        <w:rPr>
          <w:color w:val="000000"/>
          <w:spacing w:val="46"/>
          <w:w w:val="115"/>
        </w:rPr>
        <w:t xml:space="preserve"> </w:t>
      </w:r>
      <w:r w:rsidRPr="004A3EE6">
        <w:rPr>
          <w:color w:val="000000"/>
        </w:rPr>
        <w:t xml:space="preserve">для  </w:t>
      </w:r>
      <w:r w:rsidRPr="004A3EE6">
        <w:rPr>
          <w:color w:val="000000"/>
          <w:spacing w:val="2"/>
        </w:rPr>
        <w:t xml:space="preserve"> </w:t>
      </w:r>
      <w:r w:rsidRPr="004A3EE6">
        <w:rPr>
          <w:color w:val="000000"/>
          <w:w w:val="114"/>
        </w:rPr>
        <w:t>изготовления</w:t>
      </w:r>
      <w:r w:rsidRPr="004A3EE6">
        <w:rPr>
          <w:color w:val="000000"/>
          <w:spacing w:val="46"/>
          <w:w w:val="114"/>
        </w:rPr>
        <w:t xml:space="preserve"> </w:t>
      </w:r>
      <w:r w:rsidRPr="004A3EE6">
        <w:rPr>
          <w:color w:val="000000"/>
          <w:w w:val="114"/>
        </w:rPr>
        <w:t>изделий,  предусмотренные</w:t>
      </w:r>
      <w:r w:rsidRPr="004A3EE6">
        <w:rPr>
          <w:color w:val="000000"/>
          <w:spacing w:val="13"/>
          <w:w w:val="114"/>
        </w:rPr>
        <w:t xml:space="preserve"> </w:t>
      </w:r>
      <w:r w:rsidRPr="004A3EE6">
        <w:rPr>
          <w:color w:val="000000"/>
          <w:w w:val="111"/>
        </w:rPr>
        <w:t>про</w:t>
      </w:r>
      <w:r w:rsidRPr="004A3EE6">
        <w:rPr>
          <w:color w:val="000000"/>
          <w:w w:val="118"/>
        </w:rPr>
        <w:t>граммным</w:t>
      </w:r>
      <w:r w:rsidRPr="004A3EE6">
        <w:rPr>
          <w:color w:val="000000"/>
          <w:spacing w:val="10"/>
          <w:w w:val="118"/>
        </w:rPr>
        <w:t xml:space="preserve"> </w:t>
      </w:r>
      <w:r w:rsidRPr="004A3EE6">
        <w:rPr>
          <w:color w:val="000000"/>
          <w:w w:val="118"/>
        </w:rPr>
        <w:t>содержанием:</w:t>
      </w:r>
      <w:r w:rsidRPr="004A3EE6">
        <w:rPr>
          <w:color w:val="000000"/>
          <w:spacing w:val="-16"/>
          <w:w w:val="118"/>
        </w:rPr>
        <w:t xml:space="preserve"> </w:t>
      </w:r>
      <w:r w:rsidRPr="004A3EE6">
        <w:rPr>
          <w:color w:val="000000"/>
          <w:w w:val="118"/>
        </w:rPr>
        <w:t>бумага</w:t>
      </w:r>
      <w:r w:rsidRPr="004A3EE6">
        <w:rPr>
          <w:color w:val="000000"/>
          <w:spacing w:val="10"/>
          <w:w w:val="118"/>
        </w:rPr>
        <w:t xml:space="preserve"> </w:t>
      </w:r>
      <w:r w:rsidRPr="004A3EE6">
        <w:rPr>
          <w:color w:val="000000"/>
          <w:w w:val="118"/>
        </w:rPr>
        <w:t>(писчая,</w:t>
      </w:r>
      <w:r w:rsidRPr="004A3EE6">
        <w:rPr>
          <w:color w:val="000000"/>
          <w:spacing w:val="41"/>
          <w:w w:val="118"/>
        </w:rPr>
        <w:t xml:space="preserve"> </w:t>
      </w:r>
      <w:r w:rsidRPr="004A3EE6">
        <w:rPr>
          <w:color w:val="000000"/>
          <w:w w:val="118"/>
        </w:rPr>
        <w:t>альбомная,</w:t>
      </w:r>
      <w:r w:rsidRPr="004A3EE6">
        <w:rPr>
          <w:color w:val="000000"/>
          <w:spacing w:val="18"/>
          <w:w w:val="118"/>
        </w:rPr>
        <w:t xml:space="preserve"> </w:t>
      </w:r>
      <w:r w:rsidRPr="004A3EE6">
        <w:rPr>
          <w:color w:val="000000"/>
          <w:w w:val="118"/>
        </w:rPr>
        <w:lastRenderedPageBreak/>
        <w:t>цветная</w:t>
      </w:r>
      <w:r w:rsidRPr="004A3EE6">
        <w:rPr>
          <w:color w:val="000000"/>
          <w:spacing w:val="34"/>
          <w:w w:val="118"/>
        </w:rPr>
        <w:t xml:space="preserve"> </w:t>
      </w:r>
      <w:r w:rsidRPr="004A3EE6">
        <w:rPr>
          <w:color w:val="000000"/>
          <w:w w:val="118"/>
        </w:rPr>
        <w:t xml:space="preserve">для </w:t>
      </w:r>
      <w:r w:rsidRPr="004A3EE6">
        <w:rPr>
          <w:color w:val="000000"/>
          <w:w w:val="117"/>
        </w:rPr>
        <w:t>аппликаций</w:t>
      </w:r>
      <w:r w:rsidRPr="004A3EE6">
        <w:rPr>
          <w:color w:val="000000"/>
          <w:spacing w:val="-7"/>
          <w:w w:val="117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21"/>
        </w:rPr>
        <w:t xml:space="preserve"> </w:t>
      </w:r>
      <w:r w:rsidRPr="004A3EE6">
        <w:rPr>
          <w:color w:val="000000"/>
          <w:w w:val="114"/>
        </w:rPr>
        <w:t>оригами,</w:t>
      </w:r>
      <w:r w:rsidRPr="004A3EE6">
        <w:rPr>
          <w:color w:val="000000"/>
          <w:spacing w:val="3"/>
          <w:w w:val="114"/>
        </w:rPr>
        <w:t xml:space="preserve"> </w:t>
      </w:r>
      <w:r w:rsidRPr="004A3EE6">
        <w:rPr>
          <w:color w:val="000000"/>
          <w:w w:val="114"/>
        </w:rPr>
        <w:t>крепированная),</w:t>
      </w:r>
      <w:r w:rsidRPr="004A3EE6">
        <w:rPr>
          <w:color w:val="000000"/>
          <w:spacing w:val="25"/>
          <w:w w:val="114"/>
        </w:rPr>
        <w:t xml:space="preserve"> </w:t>
      </w:r>
      <w:r w:rsidRPr="004A3EE6">
        <w:rPr>
          <w:color w:val="000000"/>
          <w:w w:val="114"/>
        </w:rPr>
        <w:t>картон</w:t>
      </w:r>
      <w:r w:rsidRPr="004A3EE6">
        <w:rPr>
          <w:color w:val="000000"/>
          <w:spacing w:val="1"/>
          <w:w w:val="114"/>
        </w:rPr>
        <w:t xml:space="preserve"> </w:t>
      </w:r>
      <w:r w:rsidRPr="004A3EE6">
        <w:rPr>
          <w:color w:val="000000"/>
          <w:w w:val="114"/>
        </w:rPr>
        <w:t>(обычный,</w:t>
      </w:r>
      <w:r w:rsidRPr="004A3EE6">
        <w:rPr>
          <w:color w:val="000000"/>
          <w:spacing w:val="-16"/>
          <w:w w:val="114"/>
        </w:rPr>
        <w:t xml:space="preserve"> </w:t>
      </w:r>
      <w:r w:rsidRPr="004A3EE6">
        <w:rPr>
          <w:color w:val="000000"/>
          <w:w w:val="111"/>
        </w:rPr>
        <w:t>гофриро</w:t>
      </w:r>
      <w:r w:rsidRPr="004A3EE6">
        <w:rPr>
          <w:color w:val="000000"/>
          <w:w w:val="116"/>
        </w:rPr>
        <w:t>ванный,</w:t>
      </w:r>
      <w:r w:rsidRPr="004A3EE6">
        <w:rPr>
          <w:color w:val="000000"/>
          <w:spacing w:val="41"/>
          <w:w w:val="116"/>
        </w:rPr>
        <w:t xml:space="preserve"> </w:t>
      </w:r>
      <w:r w:rsidRPr="004A3EE6">
        <w:rPr>
          <w:color w:val="000000"/>
          <w:w w:val="116"/>
        </w:rPr>
        <w:t>цветной) ткань,</w:t>
      </w:r>
      <w:r w:rsidRPr="004A3EE6">
        <w:rPr>
          <w:color w:val="000000"/>
          <w:spacing w:val="56"/>
          <w:w w:val="116"/>
        </w:rPr>
        <w:t xml:space="preserve"> </w:t>
      </w:r>
      <w:r w:rsidRPr="004A3EE6">
        <w:rPr>
          <w:color w:val="000000"/>
          <w:w w:val="116"/>
        </w:rPr>
        <w:t>текстильные</w:t>
      </w:r>
      <w:r w:rsidRPr="004A3EE6">
        <w:rPr>
          <w:color w:val="000000"/>
          <w:spacing w:val="21"/>
          <w:w w:val="116"/>
        </w:rPr>
        <w:t xml:space="preserve"> </w:t>
      </w:r>
      <w:r w:rsidRPr="004A3EE6">
        <w:rPr>
          <w:color w:val="000000"/>
          <w:w w:val="116"/>
        </w:rPr>
        <w:t>материалы</w:t>
      </w:r>
      <w:r w:rsidRPr="004A3EE6">
        <w:rPr>
          <w:color w:val="000000"/>
          <w:spacing w:val="23"/>
          <w:w w:val="116"/>
        </w:rPr>
        <w:t xml:space="preserve"> </w:t>
      </w:r>
      <w:r w:rsidRPr="004A3EE6">
        <w:rPr>
          <w:color w:val="000000"/>
          <w:w w:val="116"/>
        </w:rPr>
        <w:t>(нитки,</w:t>
      </w:r>
      <w:r w:rsidRPr="004A3EE6">
        <w:rPr>
          <w:color w:val="000000"/>
          <w:spacing w:val="47"/>
          <w:w w:val="116"/>
        </w:rPr>
        <w:t xml:space="preserve"> </w:t>
      </w:r>
      <w:r w:rsidRPr="004A3EE6">
        <w:rPr>
          <w:color w:val="000000"/>
          <w:w w:val="116"/>
        </w:rPr>
        <w:t>пряжа</w:t>
      </w:r>
      <w:r w:rsidRPr="004A3EE6">
        <w:rPr>
          <w:color w:val="000000"/>
          <w:spacing w:val="56"/>
          <w:w w:val="116"/>
        </w:rPr>
        <w:t xml:space="preserve"> </w:t>
      </w:r>
      <w:r w:rsidRPr="004A3EE6">
        <w:rPr>
          <w:color w:val="000000"/>
          <w:w w:val="116"/>
        </w:rPr>
        <w:t xml:space="preserve">и </w:t>
      </w:r>
      <w:r w:rsidRPr="004A3EE6">
        <w:rPr>
          <w:color w:val="000000"/>
          <w:w w:val="117"/>
        </w:rPr>
        <w:t>пр.),</w:t>
      </w:r>
      <w:r w:rsidRPr="004A3EE6">
        <w:rPr>
          <w:color w:val="000000"/>
          <w:spacing w:val="30"/>
          <w:w w:val="117"/>
        </w:rPr>
        <w:t xml:space="preserve"> </w:t>
      </w:r>
      <w:r w:rsidRPr="004A3EE6">
        <w:rPr>
          <w:color w:val="000000"/>
          <w:w w:val="117"/>
        </w:rPr>
        <w:t>пластилин</w:t>
      </w:r>
      <w:r w:rsidRPr="004A3EE6">
        <w:rPr>
          <w:color w:val="000000"/>
          <w:spacing w:val="2"/>
          <w:w w:val="117"/>
        </w:rPr>
        <w:t xml:space="preserve"> </w:t>
      </w:r>
      <w:r w:rsidRPr="004A3EE6">
        <w:rPr>
          <w:color w:val="000000"/>
        </w:rPr>
        <w:t xml:space="preserve">(или </w:t>
      </w:r>
      <w:r w:rsidRPr="004A3EE6">
        <w:rPr>
          <w:color w:val="000000"/>
          <w:spacing w:val="39"/>
        </w:rPr>
        <w:t xml:space="preserve"> </w:t>
      </w:r>
      <w:r w:rsidRPr="004A3EE6">
        <w:rPr>
          <w:color w:val="000000"/>
          <w:w w:val="115"/>
        </w:rPr>
        <w:t>глина,</w:t>
      </w:r>
      <w:r w:rsidRPr="004A3EE6">
        <w:rPr>
          <w:color w:val="000000"/>
          <w:spacing w:val="40"/>
          <w:w w:val="115"/>
        </w:rPr>
        <w:t xml:space="preserve"> </w:t>
      </w:r>
      <w:r w:rsidRPr="004A3EE6">
        <w:rPr>
          <w:color w:val="000000"/>
          <w:w w:val="115"/>
        </w:rPr>
        <w:t>пластика,</w:t>
      </w:r>
      <w:r w:rsidRPr="004A3EE6">
        <w:rPr>
          <w:color w:val="000000"/>
          <w:spacing w:val="50"/>
          <w:w w:val="115"/>
        </w:rPr>
        <w:t xml:space="preserve"> </w:t>
      </w:r>
      <w:r w:rsidRPr="004A3EE6">
        <w:rPr>
          <w:color w:val="000000"/>
          <w:w w:val="115"/>
        </w:rPr>
        <w:t>солёное</w:t>
      </w:r>
      <w:r w:rsidRPr="004A3EE6">
        <w:rPr>
          <w:color w:val="000000"/>
          <w:spacing w:val="-22"/>
          <w:w w:val="115"/>
        </w:rPr>
        <w:t xml:space="preserve"> </w:t>
      </w:r>
      <w:r w:rsidRPr="004A3EE6">
        <w:rPr>
          <w:color w:val="000000"/>
          <w:w w:val="115"/>
        </w:rPr>
        <w:t>тесто),</w:t>
      </w:r>
      <w:r w:rsidRPr="004A3EE6">
        <w:rPr>
          <w:color w:val="000000"/>
          <w:spacing w:val="4"/>
          <w:w w:val="115"/>
        </w:rPr>
        <w:t xml:space="preserve"> </w:t>
      </w:r>
      <w:r w:rsidRPr="004A3EE6">
        <w:rPr>
          <w:color w:val="000000"/>
          <w:w w:val="115"/>
        </w:rPr>
        <w:t xml:space="preserve">калька, </w:t>
      </w:r>
      <w:r w:rsidRPr="004A3EE6">
        <w:rPr>
          <w:color w:val="000000"/>
          <w:spacing w:val="7"/>
          <w:w w:val="115"/>
        </w:rPr>
        <w:t xml:space="preserve"> </w:t>
      </w:r>
      <w:r w:rsidRPr="004A3EE6">
        <w:rPr>
          <w:color w:val="000000"/>
          <w:w w:val="115"/>
        </w:rPr>
        <w:t>при</w:t>
      </w:r>
      <w:r w:rsidRPr="004A3EE6">
        <w:rPr>
          <w:color w:val="000000"/>
          <w:w w:val="105"/>
        </w:rPr>
        <w:t xml:space="preserve">- </w:t>
      </w:r>
      <w:r w:rsidRPr="004A3EE6">
        <w:rPr>
          <w:color w:val="000000"/>
          <w:w w:val="111"/>
        </w:rPr>
        <w:t>родные</w:t>
      </w:r>
      <w:r w:rsidRPr="004A3EE6">
        <w:rPr>
          <w:color w:val="000000"/>
          <w:spacing w:val="-6"/>
          <w:w w:val="111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19"/>
        </w:rPr>
        <w:t xml:space="preserve"> </w:t>
      </w:r>
      <w:r w:rsidRPr="004A3EE6">
        <w:rPr>
          <w:color w:val="000000"/>
          <w:w w:val="115"/>
        </w:rPr>
        <w:t>утилизированные</w:t>
      </w:r>
      <w:r w:rsidRPr="004A3EE6">
        <w:rPr>
          <w:color w:val="000000"/>
          <w:spacing w:val="-25"/>
          <w:w w:val="115"/>
        </w:rPr>
        <w:t xml:space="preserve"> </w:t>
      </w:r>
      <w:r w:rsidRPr="004A3EE6">
        <w:rPr>
          <w:color w:val="000000"/>
          <w:w w:val="115"/>
        </w:rPr>
        <w:t>материалы,</w:t>
      </w:r>
      <w:r w:rsidRPr="004A3EE6">
        <w:rPr>
          <w:color w:val="000000"/>
          <w:spacing w:val="2"/>
          <w:w w:val="115"/>
        </w:rPr>
        <w:t xml:space="preserve"> </w:t>
      </w:r>
      <w:r w:rsidRPr="004A3EE6">
        <w:rPr>
          <w:color w:val="000000"/>
          <w:w w:val="115"/>
        </w:rPr>
        <w:t>клей</w:t>
      </w:r>
      <w:r w:rsidRPr="004A3EE6">
        <w:rPr>
          <w:color w:val="000000"/>
          <w:spacing w:val="5"/>
          <w:w w:val="115"/>
        </w:rPr>
        <w:t xml:space="preserve"> </w:t>
      </w:r>
      <w:r w:rsidRPr="004A3EE6">
        <w:rPr>
          <w:color w:val="000000"/>
        </w:rPr>
        <w:t xml:space="preserve">ПВА; </w:t>
      </w:r>
      <w:r w:rsidRPr="004A3EE6">
        <w:rPr>
          <w:color w:val="000000"/>
          <w:spacing w:val="3"/>
        </w:rPr>
        <w:t xml:space="preserve"> </w:t>
      </w:r>
      <w:r w:rsidRPr="004A3EE6">
        <w:rPr>
          <w:color w:val="000000"/>
          <w:w w:val="112"/>
        </w:rPr>
        <w:t>мучной</w:t>
      </w:r>
      <w:r w:rsidRPr="004A3EE6">
        <w:rPr>
          <w:color w:val="000000"/>
          <w:spacing w:val="-7"/>
          <w:w w:val="112"/>
        </w:rPr>
        <w:t xml:space="preserve"> </w:t>
      </w:r>
      <w:r w:rsidRPr="004A3EE6">
        <w:rPr>
          <w:color w:val="000000"/>
          <w:w w:val="116"/>
        </w:rPr>
        <w:t>клейстер,</w:t>
      </w:r>
      <w:r w:rsidRPr="004A3EE6">
        <w:rPr>
          <w:color w:val="000000"/>
        </w:rPr>
        <w:t xml:space="preserve"> </w:t>
      </w:r>
      <w:r w:rsidRPr="004A3EE6">
        <w:rPr>
          <w:color w:val="000000"/>
          <w:w w:val="112"/>
        </w:rPr>
        <w:t>наборы</w:t>
      </w:r>
      <w:r w:rsidRPr="004A3EE6">
        <w:rPr>
          <w:color w:val="000000"/>
          <w:spacing w:val="-13"/>
          <w:w w:val="112"/>
        </w:rPr>
        <w:t xml:space="preserve"> </w:t>
      </w:r>
      <w:r w:rsidRPr="004A3EE6">
        <w:rPr>
          <w:color w:val="000000"/>
          <w:w w:val="112"/>
        </w:rPr>
        <w:t>«Конструктор».</w:t>
      </w:r>
    </w:p>
    <w:p w:rsidR="00824CC3" w:rsidRPr="004A3EE6" w:rsidRDefault="00824CC3" w:rsidP="00824CC3">
      <w:pPr>
        <w:widowControl w:val="0"/>
        <w:autoSpaceDE w:val="0"/>
        <w:autoSpaceDN w:val="0"/>
        <w:adjustRightInd w:val="0"/>
        <w:spacing w:before="1"/>
        <w:ind w:left="360" w:right="82"/>
        <w:jc w:val="both"/>
        <w:rPr>
          <w:color w:val="000000"/>
        </w:rPr>
      </w:pPr>
      <w:r w:rsidRPr="004A3EE6">
        <w:rPr>
          <w:color w:val="000000"/>
        </w:rPr>
        <w:t>–</w:t>
      </w:r>
      <w:r w:rsidRPr="004A3EE6">
        <w:rPr>
          <w:color w:val="000000"/>
          <w:spacing w:val="35"/>
        </w:rPr>
        <w:t xml:space="preserve"> </w:t>
      </w:r>
      <w:r w:rsidRPr="004A3EE6">
        <w:rPr>
          <w:color w:val="000000"/>
          <w:w w:val="112"/>
        </w:rPr>
        <w:t>специально</w:t>
      </w:r>
      <w:r w:rsidRPr="004A3EE6">
        <w:rPr>
          <w:color w:val="000000"/>
          <w:spacing w:val="14"/>
          <w:w w:val="112"/>
        </w:rPr>
        <w:t xml:space="preserve"> </w:t>
      </w:r>
      <w:r w:rsidRPr="004A3EE6">
        <w:rPr>
          <w:color w:val="000000"/>
          <w:w w:val="112"/>
        </w:rPr>
        <w:t>отведённые</w:t>
      </w:r>
      <w:r w:rsidRPr="004A3EE6">
        <w:rPr>
          <w:color w:val="000000"/>
          <w:spacing w:val="-8"/>
          <w:w w:val="112"/>
        </w:rPr>
        <w:t xml:space="preserve"> </w:t>
      </w:r>
      <w:r w:rsidRPr="004A3EE6">
        <w:rPr>
          <w:color w:val="000000"/>
        </w:rPr>
        <w:t xml:space="preserve">места </w:t>
      </w:r>
      <w:r w:rsidRPr="004A3EE6">
        <w:rPr>
          <w:color w:val="000000"/>
          <w:spacing w:val="18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29"/>
        </w:rPr>
        <w:t xml:space="preserve"> </w:t>
      </w:r>
      <w:r w:rsidRPr="004A3EE6">
        <w:rPr>
          <w:color w:val="000000"/>
          <w:w w:val="112"/>
        </w:rPr>
        <w:t>приспособления</w:t>
      </w:r>
      <w:r w:rsidRPr="004A3EE6">
        <w:rPr>
          <w:color w:val="000000"/>
          <w:spacing w:val="3"/>
          <w:w w:val="112"/>
        </w:rPr>
        <w:t xml:space="preserve"> </w:t>
      </w:r>
      <w:r w:rsidRPr="004A3EE6">
        <w:rPr>
          <w:color w:val="000000"/>
        </w:rPr>
        <w:t xml:space="preserve">для </w:t>
      </w:r>
      <w:r w:rsidRPr="004A3EE6">
        <w:rPr>
          <w:color w:val="000000"/>
          <w:spacing w:val="13"/>
        </w:rPr>
        <w:t xml:space="preserve"> </w:t>
      </w:r>
      <w:r w:rsidRPr="004A3EE6">
        <w:rPr>
          <w:color w:val="000000"/>
          <w:w w:val="115"/>
        </w:rPr>
        <w:t>рациональ</w:t>
      </w:r>
      <w:r w:rsidRPr="004A3EE6">
        <w:rPr>
          <w:color w:val="000000"/>
        </w:rPr>
        <w:t>ного</w:t>
      </w:r>
      <w:r w:rsidRPr="004A3EE6">
        <w:rPr>
          <w:color w:val="000000"/>
          <w:spacing w:val="40"/>
        </w:rPr>
        <w:t xml:space="preserve"> </w:t>
      </w:r>
      <w:r w:rsidRPr="004A3EE6">
        <w:rPr>
          <w:color w:val="000000"/>
          <w:w w:val="113"/>
        </w:rPr>
        <w:t>размещения,</w:t>
      </w:r>
      <w:r w:rsidRPr="004A3EE6">
        <w:rPr>
          <w:color w:val="000000"/>
          <w:spacing w:val="42"/>
          <w:w w:val="113"/>
        </w:rPr>
        <w:t xml:space="preserve"> </w:t>
      </w:r>
      <w:r w:rsidRPr="004A3EE6">
        <w:rPr>
          <w:color w:val="000000"/>
          <w:w w:val="113"/>
        </w:rPr>
        <w:t>бережного</w:t>
      </w:r>
      <w:r w:rsidRPr="004A3EE6">
        <w:rPr>
          <w:color w:val="000000"/>
          <w:spacing w:val="-25"/>
          <w:w w:val="113"/>
        </w:rPr>
        <w:t xml:space="preserve"> </w:t>
      </w:r>
      <w:r w:rsidRPr="004A3EE6">
        <w:rPr>
          <w:color w:val="000000"/>
          <w:w w:val="113"/>
        </w:rPr>
        <w:t>хранения</w:t>
      </w:r>
      <w:r w:rsidRPr="004A3EE6">
        <w:rPr>
          <w:color w:val="000000"/>
          <w:spacing w:val="21"/>
          <w:w w:val="113"/>
        </w:rPr>
        <w:t xml:space="preserve"> </w:t>
      </w:r>
      <w:r w:rsidRPr="004A3EE6">
        <w:rPr>
          <w:color w:val="000000"/>
          <w:w w:val="113"/>
        </w:rPr>
        <w:t>материалов</w:t>
      </w:r>
      <w:r w:rsidRPr="004A3EE6">
        <w:rPr>
          <w:color w:val="000000"/>
          <w:spacing w:val="6"/>
          <w:w w:val="113"/>
        </w:rPr>
        <w:t xml:space="preserve"> </w:t>
      </w:r>
      <w:r w:rsidRPr="004A3EE6">
        <w:rPr>
          <w:color w:val="000000"/>
        </w:rPr>
        <w:t>и</w:t>
      </w:r>
      <w:r w:rsidRPr="004A3EE6">
        <w:rPr>
          <w:color w:val="000000"/>
          <w:spacing w:val="21"/>
        </w:rPr>
        <w:t xml:space="preserve"> </w:t>
      </w:r>
      <w:r w:rsidRPr="004A3EE6">
        <w:rPr>
          <w:color w:val="000000"/>
          <w:w w:val="112"/>
        </w:rPr>
        <w:t>инструментов</w:t>
      </w:r>
      <w:r w:rsidRPr="004A3EE6">
        <w:rPr>
          <w:color w:val="000000"/>
          <w:spacing w:val="-5"/>
          <w:w w:val="112"/>
        </w:rPr>
        <w:t xml:space="preserve"> </w:t>
      </w:r>
      <w:r w:rsidRPr="004A3EE6">
        <w:rPr>
          <w:color w:val="000000"/>
          <w:w w:val="116"/>
        </w:rPr>
        <w:t>и оптимальной</w:t>
      </w:r>
      <w:r w:rsidRPr="004A3EE6">
        <w:rPr>
          <w:color w:val="000000"/>
          <w:spacing w:val="-14"/>
          <w:w w:val="116"/>
        </w:rPr>
        <w:t xml:space="preserve"> </w:t>
      </w:r>
      <w:r w:rsidRPr="004A3EE6">
        <w:rPr>
          <w:color w:val="000000"/>
          <w:w w:val="116"/>
        </w:rPr>
        <w:t>подготовки</w:t>
      </w:r>
      <w:r w:rsidRPr="004A3EE6">
        <w:rPr>
          <w:color w:val="000000"/>
          <w:spacing w:val="-20"/>
          <w:w w:val="116"/>
        </w:rPr>
        <w:t xml:space="preserve"> </w:t>
      </w:r>
      <w:r w:rsidRPr="004A3EE6">
        <w:rPr>
          <w:color w:val="000000"/>
          <w:w w:val="116"/>
        </w:rPr>
        <w:t>учащихся</w:t>
      </w:r>
      <w:r w:rsidRPr="004A3EE6">
        <w:rPr>
          <w:color w:val="000000"/>
          <w:spacing w:val="23"/>
          <w:w w:val="116"/>
        </w:rPr>
        <w:t xml:space="preserve"> </w:t>
      </w:r>
      <w:r w:rsidRPr="004A3EE6">
        <w:rPr>
          <w:color w:val="000000"/>
          <w:w w:val="116"/>
        </w:rPr>
        <w:t>к</w:t>
      </w:r>
      <w:r w:rsidRPr="004A3EE6">
        <w:rPr>
          <w:color w:val="000000"/>
          <w:spacing w:val="36"/>
          <w:w w:val="116"/>
        </w:rPr>
        <w:t xml:space="preserve"> </w:t>
      </w:r>
      <w:r w:rsidRPr="004A3EE6">
        <w:rPr>
          <w:color w:val="000000"/>
          <w:w w:val="116"/>
        </w:rPr>
        <w:t>урокам</w:t>
      </w:r>
      <w:r w:rsidRPr="004A3EE6">
        <w:rPr>
          <w:color w:val="000000"/>
          <w:spacing w:val="10"/>
          <w:w w:val="116"/>
        </w:rPr>
        <w:t xml:space="preserve"> </w:t>
      </w:r>
      <w:r w:rsidRPr="004A3EE6">
        <w:rPr>
          <w:color w:val="000000"/>
          <w:w w:val="116"/>
        </w:rPr>
        <w:t>технологии.</w:t>
      </w:r>
    </w:p>
    <w:p w:rsidR="00824CC3" w:rsidRPr="00453240" w:rsidRDefault="00824CC3" w:rsidP="00824CC3">
      <w:pPr>
        <w:pStyle w:val="a3"/>
        <w:jc w:val="right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:rsidR="00824CC3" w:rsidRPr="00453240" w:rsidRDefault="00824CC3" w:rsidP="00824CC3">
      <w:pPr>
        <w:pStyle w:val="a3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42180">
        <w:rPr>
          <w:rFonts w:ascii="Times New Roman" w:hAnsi="Times New Roman"/>
          <w:color w:val="000000" w:themeColor="text1"/>
          <w:sz w:val="24"/>
          <w:szCs w:val="24"/>
        </w:rPr>
        <w:t>КАЛЕНДАРНО-ТЕМАТИЧЕСКОЕ ПЛАНИРОВАНИЕ</w:t>
      </w:r>
      <w:r w:rsidRPr="0023385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ПО ТЕХНОЛОГИИ В 3 КЛАССЕ</w:t>
      </w:r>
    </w:p>
    <w:tbl>
      <w:tblPr>
        <w:tblW w:w="13149" w:type="dxa"/>
        <w:jc w:val="center"/>
        <w:tblInd w:w="-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3"/>
        <w:gridCol w:w="2206"/>
        <w:gridCol w:w="2052"/>
        <w:gridCol w:w="1894"/>
        <w:gridCol w:w="1579"/>
        <w:gridCol w:w="1736"/>
        <w:gridCol w:w="1743"/>
        <w:gridCol w:w="635"/>
        <w:gridCol w:w="631"/>
      </w:tblGrid>
      <w:tr w:rsidR="00824CC3" w:rsidRPr="00A42180" w:rsidTr="00765D42">
        <w:trPr>
          <w:trHeight w:val="797"/>
          <w:jc w:val="center"/>
        </w:trPr>
        <w:tc>
          <w:tcPr>
            <w:tcW w:w="673" w:type="dxa"/>
            <w:vMerge w:val="restart"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rStyle w:val="a7"/>
                <w:color w:val="000000" w:themeColor="text1"/>
              </w:rPr>
              <w:t> </w:t>
            </w:r>
            <w:r w:rsidRPr="00A42180">
              <w:rPr>
                <w:color w:val="000000" w:themeColor="text1"/>
              </w:rPr>
              <w:t>№</w:t>
            </w:r>
          </w:p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п/п</w:t>
            </w:r>
          </w:p>
        </w:tc>
        <w:tc>
          <w:tcPr>
            <w:tcW w:w="2206" w:type="dxa"/>
            <w:vMerge w:val="restart"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Тема  урока</w:t>
            </w:r>
          </w:p>
        </w:tc>
        <w:tc>
          <w:tcPr>
            <w:tcW w:w="5525" w:type="dxa"/>
            <w:gridSpan w:val="3"/>
          </w:tcPr>
          <w:p w:rsidR="00824CC3" w:rsidRPr="00A42180" w:rsidRDefault="00824CC3" w:rsidP="00765D42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736" w:type="dxa"/>
            <w:vMerge w:val="restart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  деятельности учащихся</w:t>
            </w:r>
          </w:p>
        </w:tc>
        <w:tc>
          <w:tcPr>
            <w:tcW w:w="1743" w:type="dxa"/>
            <w:vMerge w:val="restart"/>
          </w:tcPr>
          <w:p w:rsidR="00824CC3" w:rsidRPr="0045324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Повторение</w:t>
            </w:r>
          </w:p>
        </w:tc>
        <w:tc>
          <w:tcPr>
            <w:tcW w:w="1266" w:type="dxa"/>
            <w:gridSpan w:val="2"/>
            <w:vMerge w:val="restart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color w:val="000000" w:themeColor="text1"/>
              </w:rPr>
              <w:t>Дата</w:t>
            </w:r>
          </w:p>
        </w:tc>
      </w:tr>
      <w:tr w:rsidR="00824CC3" w:rsidRPr="00A42180" w:rsidTr="00765D42">
        <w:trPr>
          <w:trHeight w:val="509"/>
          <w:jc w:val="center"/>
        </w:trPr>
        <w:tc>
          <w:tcPr>
            <w:tcW w:w="673" w:type="dxa"/>
            <w:vMerge/>
          </w:tcPr>
          <w:p w:rsidR="00824CC3" w:rsidRPr="00A42180" w:rsidRDefault="00824CC3" w:rsidP="00765D42">
            <w:pPr>
              <w:rPr>
                <w:rStyle w:val="a7"/>
                <w:color w:val="000000" w:themeColor="text1"/>
              </w:rPr>
            </w:pPr>
          </w:p>
        </w:tc>
        <w:tc>
          <w:tcPr>
            <w:tcW w:w="2206" w:type="dxa"/>
            <w:vMerge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</w:p>
        </w:tc>
        <w:tc>
          <w:tcPr>
            <w:tcW w:w="2052" w:type="dxa"/>
            <w:vMerge w:val="restart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Предметный результат обучения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  <w:vMerge w:val="restart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Метапредменый результат обучения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(УУД)</w:t>
            </w:r>
          </w:p>
        </w:tc>
        <w:tc>
          <w:tcPr>
            <w:tcW w:w="1579" w:type="dxa"/>
            <w:vMerge w:val="restart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Личностные   результаты обучения</w:t>
            </w:r>
          </w:p>
        </w:tc>
        <w:tc>
          <w:tcPr>
            <w:tcW w:w="1736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1315"/>
          <w:jc w:val="center"/>
        </w:trPr>
        <w:tc>
          <w:tcPr>
            <w:tcW w:w="673" w:type="dxa"/>
            <w:vMerge/>
          </w:tcPr>
          <w:p w:rsidR="00824CC3" w:rsidRPr="00A42180" w:rsidRDefault="00824CC3" w:rsidP="00765D42">
            <w:pPr>
              <w:rPr>
                <w:rStyle w:val="a7"/>
                <w:color w:val="000000" w:themeColor="text1"/>
              </w:rPr>
            </w:pPr>
          </w:p>
        </w:tc>
        <w:tc>
          <w:tcPr>
            <w:tcW w:w="2206" w:type="dxa"/>
            <w:vMerge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</w:p>
        </w:tc>
        <w:tc>
          <w:tcPr>
            <w:tcW w:w="2052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9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  <w:vMerge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color w:val="000000" w:themeColor="text1"/>
              </w:rPr>
              <w:t>план</w:t>
            </w: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color w:val="000000" w:themeColor="text1"/>
              </w:rPr>
              <w:t>факт</w:t>
            </w:r>
          </w:p>
        </w:tc>
      </w:tr>
      <w:tr w:rsidR="00824CC3" w:rsidRPr="00A42180" w:rsidTr="00765D42">
        <w:trPr>
          <w:trHeight w:val="842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1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 Вспомни! Все начинается с замысла. Изготавливаем самолёт-истребитель (конструирование).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" w:cs="SchoolBookC"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 Объяснить роль замысла в создании технических объектов и других изделий;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умение рассуждать, обсуждать, анализировать, выполнять работу </w:t>
            </w: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с опорой на схемы и инструкционные карты;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 использовать свои знания и умения в новых ситуациях, проводить аналогии.</w:t>
            </w:r>
          </w:p>
          <w:p w:rsidR="00824CC3" w:rsidRPr="00A42180" w:rsidRDefault="00824CC3" w:rsidP="00765D42">
            <w:pPr>
              <w:autoSpaceDE w:val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rPr>
                <w:i/>
                <w:color w:val="000000" w:themeColor="text1"/>
              </w:rPr>
            </w:pPr>
            <w:r w:rsidRPr="00A42180">
              <w:rPr>
                <w:i/>
                <w:color w:val="000000" w:themeColor="text1"/>
              </w:rPr>
              <w:lastRenderedPageBreak/>
              <w:t>Познавательные УУД:</w:t>
            </w:r>
          </w:p>
          <w:p w:rsidR="00824CC3" w:rsidRPr="00A42180" w:rsidRDefault="00824CC3" w:rsidP="00765D42">
            <w:pPr>
              <w:rPr>
                <w:b/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извлекать информацию из схем, иллюстраций;</w:t>
            </w:r>
          </w:p>
          <w:p w:rsidR="00824CC3" w:rsidRPr="00A42180" w:rsidRDefault="00824CC3" w:rsidP="00765D42">
            <w:pPr>
              <w:rPr>
                <w:b/>
                <w:bCs/>
                <w:color w:val="000000" w:themeColor="text1"/>
              </w:rPr>
            </w:pPr>
            <w:r w:rsidRPr="00A42180">
              <w:rPr>
                <w:color w:val="000000" w:themeColor="text1"/>
              </w:rPr>
              <w:t xml:space="preserve">умение выявлять сущность и особенности </w:t>
            </w:r>
            <w:r w:rsidRPr="00A42180">
              <w:rPr>
                <w:color w:val="000000" w:themeColor="text1"/>
              </w:rPr>
              <w:lastRenderedPageBreak/>
              <w:t>объектов;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на основе анализа объектов делать выводы.</w:t>
            </w:r>
          </w:p>
          <w:p w:rsidR="00824CC3" w:rsidRPr="00A42180" w:rsidRDefault="00824CC3" w:rsidP="00765D42">
            <w:pPr>
              <w:rPr>
                <w:i/>
                <w:color w:val="000000" w:themeColor="text1"/>
              </w:rPr>
            </w:pPr>
            <w:r w:rsidRPr="00A42180">
              <w:rPr>
                <w:i/>
                <w:color w:val="000000" w:themeColor="text1"/>
              </w:rPr>
              <w:t>Коммуникативные УУД:</w:t>
            </w:r>
          </w:p>
          <w:p w:rsidR="00824CC3" w:rsidRPr="00A42180" w:rsidRDefault="00824CC3" w:rsidP="00765D42">
            <w:pPr>
              <w:rPr>
                <w:b/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слушать и понимать других;</w:t>
            </w:r>
          </w:p>
          <w:p w:rsidR="00824CC3" w:rsidRPr="00A42180" w:rsidRDefault="00824CC3" w:rsidP="00765D42">
            <w:pPr>
              <w:rPr>
                <w:b/>
                <w:bCs/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строить речевое высказывание в соответствии с поставленными задачами;</w:t>
            </w:r>
          </w:p>
          <w:p w:rsidR="00824CC3" w:rsidRPr="00A42180" w:rsidRDefault="00824CC3" w:rsidP="00765D42">
            <w:pPr>
              <w:snapToGrid w:val="0"/>
              <w:ind w:left="40"/>
              <w:rPr>
                <w:b/>
                <w:bCs/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оформлять свои мысли в устной форме.</w:t>
            </w:r>
          </w:p>
          <w:p w:rsidR="00824CC3" w:rsidRPr="00A42180" w:rsidRDefault="00824CC3" w:rsidP="00765D42">
            <w:pPr>
              <w:snapToGrid w:val="0"/>
              <w:ind w:left="40"/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 xml:space="preserve"> Умение работать в паре и в группе.</w:t>
            </w:r>
          </w:p>
          <w:p w:rsidR="00824CC3" w:rsidRPr="00A42180" w:rsidRDefault="00824CC3" w:rsidP="00765D42">
            <w:pPr>
              <w:rPr>
                <w:i/>
                <w:color w:val="000000" w:themeColor="text1"/>
              </w:rPr>
            </w:pPr>
            <w:r w:rsidRPr="00A42180">
              <w:rPr>
                <w:i/>
                <w:color w:val="000000" w:themeColor="text1"/>
              </w:rPr>
              <w:t>Регулятивные УУД:</w:t>
            </w:r>
          </w:p>
          <w:p w:rsidR="00824CC3" w:rsidRPr="00A42180" w:rsidRDefault="00824CC3" w:rsidP="00765D42">
            <w:pPr>
              <w:rPr>
                <w:b/>
                <w:color w:val="000000" w:themeColor="text1"/>
              </w:rPr>
            </w:pPr>
            <w:r w:rsidRPr="00A42180">
              <w:rPr>
                <w:color w:val="000000" w:themeColor="text1"/>
              </w:rPr>
              <w:lastRenderedPageBreak/>
              <w:t xml:space="preserve"> умение высказывать своё предположение на основе работы с материалом учебника;</w:t>
            </w:r>
          </w:p>
          <w:p w:rsidR="00824CC3" w:rsidRPr="00A42180" w:rsidRDefault="00824CC3" w:rsidP="00765D42">
            <w:pPr>
              <w:rPr>
                <w:b/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оценивать учебные действия в соответствии с поставленной задачей;</w:t>
            </w:r>
          </w:p>
          <w:p w:rsidR="00824CC3" w:rsidRPr="00A42180" w:rsidRDefault="00824CC3" w:rsidP="00765D42">
            <w:pPr>
              <w:rPr>
                <w:b/>
                <w:color w:val="000000" w:themeColor="text1"/>
              </w:rPr>
            </w:pPr>
            <w:r w:rsidRPr="00A42180">
              <w:rPr>
                <w:color w:val="000000" w:themeColor="text1"/>
              </w:rPr>
              <w:t xml:space="preserve"> умение прогнозировать предстоящую работу (составлять план);</w:t>
            </w:r>
          </w:p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осуществлять познавательную и личностную рефлексию.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9" w:type="dxa"/>
          </w:tcPr>
          <w:p w:rsidR="00824CC3" w:rsidRPr="00A42180" w:rsidRDefault="00824CC3" w:rsidP="00765D42">
            <w:pPr>
              <w:snapToGrid w:val="0"/>
              <w:rPr>
                <w:rStyle w:val="apple-style-span"/>
                <w:color w:val="000000" w:themeColor="text1"/>
                <w:shd w:val="clear" w:color="auto" w:fill="FFFFFF"/>
              </w:rPr>
            </w:pPr>
            <w:r w:rsidRPr="00A42180">
              <w:rPr>
                <w:rStyle w:val="apple-style-span"/>
                <w:color w:val="000000" w:themeColor="text1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Изготавливание своей модели с опорой на инструкционную карту.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Оригами.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Конструктивные особенности изделия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842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 Воплощение замысла. Учимся работать циркулем (разметка чертёжным инструментом)</w:t>
            </w:r>
          </w:p>
          <w:p w:rsidR="00824CC3" w:rsidRPr="00A42180" w:rsidRDefault="00824CC3" w:rsidP="00765D42">
            <w:pPr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Панно из мозаики.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Умение выполнять разметку с помощью чертёжных инструментов (циркуль, линейка);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умение рассуждать, обсуждать, анализировать, выполнять работу с опорой на чертежи, схемы и инструкционные карты; использовать свои знания и умения в новых ситуациях.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см. урок № 1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snapToGrid w:val="0"/>
              <w:rPr>
                <w:rStyle w:val="apple-style-span"/>
                <w:color w:val="000000" w:themeColor="text1"/>
                <w:shd w:val="clear" w:color="auto" w:fill="FFFFFF"/>
              </w:rPr>
            </w:pPr>
            <w:r w:rsidRPr="00A42180">
              <w:rPr>
                <w:rStyle w:val="apple-style-span"/>
                <w:color w:val="000000" w:themeColor="text1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Разметка круглых деталей циркулем.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Italic" w:hAnsi="Times New Roman"/>
                <w:bCs/>
                <w:color w:val="000000" w:themeColor="text1"/>
                <w:sz w:val="24"/>
                <w:szCs w:val="24"/>
              </w:rPr>
              <w:t>Рисование радуги и узоров.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Назначение и конструкция циркуля,  приёмам работы им (разметка круглых деталей).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Понятия: «радиус», «дуга», «окружность».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widowControl w:val="0"/>
              <w:shd w:val="clear" w:color="auto" w:fill="FFFFFF"/>
              <w:adjustRightInd w:val="0"/>
              <w:ind w:left="2" w:right="-108"/>
              <w:rPr>
                <w:color w:val="000000" w:themeColor="text1"/>
              </w:rPr>
            </w:pPr>
            <w:r w:rsidRPr="00A42180">
              <w:rPr>
                <w:rFonts w:eastAsia="SchoolBookC-Bold"/>
                <w:bCs/>
                <w:color w:val="000000" w:themeColor="text1"/>
              </w:rPr>
              <w:t>От замысла к изделию. Изготавливаем «волшебный кристалл»  (проектирование, конструирование).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Умение выполнять разметку с помощью чертёжных инструментов (циркуль, линейка);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умение рассуждать, обсуждать, анализировать, выполнять работу с опорой на чертежи, схемы и инструкционные карты; использовать свои знания и умения в новых ситуациях.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см. урок № 1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snapToGrid w:val="0"/>
              <w:rPr>
                <w:rStyle w:val="apple-style-span"/>
                <w:color w:val="000000" w:themeColor="text1"/>
                <w:shd w:val="clear" w:color="auto" w:fill="FFFFFF"/>
              </w:rPr>
            </w:pPr>
            <w:r w:rsidRPr="00A42180">
              <w:rPr>
                <w:rStyle w:val="apple-style-span"/>
                <w:color w:val="000000" w:themeColor="text1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lastRenderedPageBreak/>
              <w:t>Разметка круглых деталей циркулем.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autoSpaceDE w:val="0"/>
              <w:rPr>
                <w:rFonts w:eastAsia="Symbol"/>
                <w:color w:val="000000" w:themeColor="text1"/>
              </w:rPr>
            </w:pPr>
            <w:r w:rsidRPr="00A42180">
              <w:rPr>
                <w:rFonts w:eastAsia="SchoolBookC-BoldItalic"/>
                <w:bCs/>
                <w:iCs/>
                <w:color w:val="000000" w:themeColor="text1"/>
              </w:rPr>
              <w:t>Правила обращения с циркулем.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bCs/>
                <w:color w:val="000000" w:themeColor="text1"/>
                <w:sz w:val="24"/>
                <w:szCs w:val="24"/>
              </w:rPr>
              <w:t>От замысла к изделию. Изготавливаем «волшебный кристалл»  (проектирование, конструирование).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Умение выполнять разметку с помощью чертёжных инструментов (циркуль, линейка);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умение рассуждать, обсуждать, анализировать, выполнять работу с опорой на чертежи, схемы и инструкционные </w:t>
            </w: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карты; использовать свои знания и умения в новых ситуациях.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см. урок № 1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snapToGrid w:val="0"/>
              <w:rPr>
                <w:rStyle w:val="apple-style-span"/>
                <w:color w:val="000000" w:themeColor="text1"/>
                <w:shd w:val="clear" w:color="auto" w:fill="FFFFFF"/>
              </w:rPr>
            </w:pPr>
            <w:r w:rsidRPr="00A42180">
              <w:rPr>
                <w:rStyle w:val="apple-style-span"/>
                <w:color w:val="000000" w:themeColor="text1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Разметка круглых деталей циркулем.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autoSpaceDE w:val="0"/>
              <w:rPr>
                <w:rFonts w:eastAsia="Symbol"/>
                <w:color w:val="000000" w:themeColor="text1"/>
              </w:rPr>
            </w:pPr>
            <w:r w:rsidRPr="00A42180">
              <w:rPr>
                <w:rFonts w:eastAsia="SchoolBookC-BoldItalic"/>
                <w:bCs/>
                <w:iCs/>
                <w:color w:val="000000" w:themeColor="text1"/>
              </w:rPr>
              <w:t>Правила обращения с циркулем.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Отражение жизни в изделиях мастеров.</w:t>
            </w:r>
            <w:r w:rsidRPr="00A42180">
              <w:rPr>
                <w:rFonts w:ascii="Times New Roman" w:eastAsia="SchoolBookC-Bold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Народные промыслы. Изготавливаем панно (проектирование, конструирование, технологии обработки)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bCs/>
                <w:color w:val="000000" w:themeColor="text1"/>
              </w:rPr>
              <w:t xml:space="preserve">Клеевое соединение деталей из ткани и ниток (шнура, </w:t>
            </w:r>
            <w:r w:rsidRPr="00A42180">
              <w:rPr>
                <w:rFonts w:eastAsia="SchoolBookC" w:cs="SchoolBookC"/>
                <w:color w:val="000000" w:themeColor="text1"/>
              </w:rPr>
              <w:t>пряжи), умение использовать линейку и циркуль для разметки деталей изделий.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Умение </w:t>
            </w:r>
            <w:r w:rsidRPr="00A42180">
              <w:rPr>
                <w:rFonts w:eastAsia="SchoolBookC" w:cs="SchoolBookC"/>
                <w:color w:val="000000" w:themeColor="text1"/>
              </w:rPr>
              <w:t xml:space="preserve"> использовать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см. урок № 1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Рассуждать, обсуждать, анализировать, выполнять работу с опорой на схемы и инструкционные карты.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autoSpaceDE w:val="0"/>
              <w:rPr>
                <w:rFonts w:eastAsia="SchoolBookC" w:cs="SchoolBookC"/>
                <w:b/>
                <w:bCs/>
                <w:color w:val="000000" w:themeColor="text1"/>
                <w:sz w:val="28"/>
                <w:szCs w:val="28"/>
              </w:rPr>
            </w:pPr>
            <w:r w:rsidRPr="00A42180">
              <w:rPr>
                <w:rFonts w:eastAsia="SchoolBookC" w:cs="SchoolBookC"/>
                <w:iCs/>
                <w:color w:val="000000" w:themeColor="text1"/>
              </w:rPr>
              <w:t>Каждый ученик изготавливает своё панно с опорой на инструкционную карту</w:t>
            </w:r>
            <w:r w:rsidRPr="00A42180">
              <w:rPr>
                <w:rFonts w:eastAsia="SchoolBookC" w:cs="SchoolBookC"/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Композиция.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Отражение жизни в изделиях мастеров.</w:t>
            </w:r>
            <w:r w:rsidRPr="00A42180">
              <w:rPr>
                <w:rFonts w:ascii="Times New Roman" w:eastAsia="SchoolBookC-Bold" w:hAnsi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 xml:space="preserve">Народные промыслы. Изготавливаем </w:t>
            </w: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lastRenderedPageBreak/>
              <w:t>панно (проектирование, конструирование, технологии обработки)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widowControl w:val="0"/>
              <w:autoSpaceDE w:val="0"/>
              <w:autoSpaceDN w:val="0"/>
              <w:adjustRightInd w:val="0"/>
              <w:spacing w:before="1" w:line="246" w:lineRule="exact"/>
              <w:ind w:left="120" w:right="113"/>
              <w:rPr>
                <w:color w:val="000000" w:themeColor="text1"/>
              </w:rPr>
            </w:pPr>
            <w:r w:rsidRPr="00A42180">
              <w:rPr>
                <w:bCs/>
                <w:iCs/>
                <w:color w:val="000000" w:themeColor="text1"/>
                <w:spacing w:val="5"/>
                <w:w w:val="114"/>
              </w:rPr>
              <w:lastRenderedPageBreak/>
              <w:t>Знат</w:t>
            </w:r>
            <w:r w:rsidRPr="00A42180">
              <w:rPr>
                <w:bCs/>
                <w:iCs/>
                <w:color w:val="000000" w:themeColor="text1"/>
                <w:w w:val="114"/>
              </w:rPr>
              <w:t>ь</w:t>
            </w:r>
            <w:r w:rsidRPr="00A42180">
              <w:rPr>
                <w:b/>
                <w:bCs/>
                <w:i/>
                <w:iCs/>
                <w:color w:val="000000" w:themeColor="text1"/>
                <w:w w:val="114"/>
              </w:rPr>
              <w:t xml:space="preserve"> </w:t>
            </w:r>
            <w:r w:rsidRPr="00A42180">
              <w:rPr>
                <w:color w:val="000000" w:themeColor="text1"/>
                <w:spacing w:val="4"/>
              </w:rPr>
              <w:t>вид</w:t>
            </w:r>
            <w:r w:rsidRPr="00A42180">
              <w:rPr>
                <w:color w:val="000000" w:themeColor="text1"/>
              </w:rPr>
              <w:t xml:space="preserve">ы </w:t>
            </w:r>
            <w:r w:rsidRPr="00A42180">
              <w:rPr>
                <w:color w:val="000000" w:themeColor="text1"/>
                <w:spacing w:val="12"/>
              </w:rPr>
              <w:t xml:space="preserve"> </w:t>
            </w:r>
            <w:r w:rsidRPr="00A42180">
              <w:rPr>
                <w:color w:val="000000" w:themeColor="text1"/>
                <w:spacing w:val="5"/>
                <w:w w:val="114"/>
              </w:rPr>
              <w:t>изучаемы</w:t>
            </w:r>
            <w:r w:rsidRPr="00A42180">
              <w:rPr>
                <w:color w:val="000000" w:themeColor="text1"/>
                <w:w w:val="114"/>
              </w:rPr>
              <w:t>х</w:t>
            </w:r>
            <w:r w:rsidRPr="00A42180">
              <w:rPr>
                <w:color w:val="000000" w:themeColor="text1"/>
                <w:spacing w:val="2"/>
                <w:w w:val="114"/>
              </w:rPr>
              <w:t xml:space="preserve"> </w:t>
            </w:r>
            <w:r w:rsidRPr="00A42180">
              <w:rPr>
                <w:color w:val="000000" w:themeColor="text1"/>
                <w:spacing w:val="5"/>
                <w:w w:val="114"/>
              </w:rPr>
              <w:t>материалов</w:t>
            </w:r>
            <w:r w:rsidRPr="00A42180">
              <w:rPr>
                <w:color w:val="000000" w:themeColor="text1"/>
                <w:w w:val="114"/>
              </w:rPr>
              <w:t>,</w:t>
            </w:r>
            <w:r w:rsidRPr="00A42180">
              <w:rPr>
                <w:color w:val="000000" w:themeColor="text1"/>
                <w:spacing w:val="2"/>
                <w:w w:val="114"/>
              </w:rPr>
              <w:t xml:space="preserve"> </w:t>
            </w:r>
            <w:r w:rsidRPr="00A42180">
              <w:rPr>
                <w:color w:val="000000" w:themeColor="text1"/>
                <w:spacing w:val="4"/>
              </w:rPr>
              <w:t>и</w:t>
            </w:r>
            <w:r w:rsidRPr="00A42180">
              <w:rPr>
                <w:color w:val="000000" w:themeColor="text1"/>
              </w:rPr>
              <w:t>х</w:t>
            </w:r>
            <w:r w:rsidRPr="00A42180">
              <w:rPr>
                <w:color w:val="000000" w:themeColor="text1"/>
                <w:spacing w:val="45"/>
              </w:rPr>
              <w:t xml:space="preserve"> </w:t>
            </w:r>
            <w:r w:rsidRPr="00A42180">
              <w:rPr>
                <w:color w:val="000000" w:themeColor="text1"/>
                <w:spacing w:val="4"/>
                <w:w w:val="111"/>
              </w:rPr>
              <w:t>свойства</w:t>
            </w:r>
            <w:r w:rsidRPr="00A42180">
              <w:rPr>
                <w:color w:val="000000" w:themeColor="text1"/>
                <w:w w:val="111"/>
              </w:rPr>
              <w:t>;</w:t>
            </w:r>
            <w:r w:rsidRPr="00A42180">
              <w:rPr>
                <w:color w:val="000000" w:themeColor="text1"/>
                <w:spacing w:val="3"/>
                <w:w w:val="111"/>
              </w:rPr>
              <w:t xml:space="preserve"> </w:t>
            </w:r>
            <w:r w:rsidRPr="00A42180">
              <w:rPr>
                <w:color w:val="000000" w:themeColor="text1"/>
                <w:spacing w:val="4"/>
              </w:rPr>
              <w:t>спосо</w:t>
            </w:r>
            <w:r w:rsidRPr="00A42180">
              <w:rPr>
                <w:color w:val="000000" w:themeColor="text1"/>
              </w:rPr>
              <w:t>б</w:t>
            </w:r>
            <w:r w:rsidRPr="00A42180">
              <w:rPr>
                <w:color w:val="000000" w:themeColor="text1"/>
                <w:spacing w:val="43"/>
              </w:rPr>
              <w:t xml:space="preserve"> </w:t>
            </w:r>
            <w:r w:rsidRPr="00A42180">
              <w:rPr>
                <w:color w:val="000000" w:themeColor="text1"/>
                <w:spacing w:val="4"/>
                <w:w w:val="112"/>
              </w:rPr>
              <w:t>получе</w:t>
            </w:r>
            <w:r w:rsidRPr="00A42180">
              <w:rPr>
                <w:color w:val="000000" w:themeColor="text1"/>
                <w:spacing w:val="4"/>
              </w:rPr>
              <w:t>ни</w:t>
            </w:r>
            <w:r w:rsidRPr="00A42180">
              <w:rPr>
                <w:color w:val="000000" w:themeColor="text1"/>
              </w:rPr>
              <w:t xml:space="preserve">я </w:t>
            </w:r>
            <w:r w:rsidRPr="00A42180">
              <w:rPr>
                <w:color w:val="000000" w:themeColor="text1"/>
                <w:spacing w:val="19"/>
              </w:rPr>
              <w:t xml:space="preserve"> </w:t>
            </w:r>
            <w:r w:rsidRPr="00A42180">
              <w:rPr>
                <w:color w:val="000000" w:themeColor="text1"/>
                <w:spacing w:val="4"/>
                <w:w w:val="112"/>
              </w:rPr>
              <w:t>объёмны</w:t>
            </w:r>
            <w:r w:rsidRPr="00A42180">
              <w:rPr>
                <w:color w:val="000000" w:themeColor="text1"/>
                <w:w w:val="112"/>
              </w:rPr>
              <w:t>х</w:t>
            </w:r>
            <w:r w:rsidRPr="00A42180">
              <w:rPr>
                <w:color w:val="000000" w:themeColor="text1"/>
                <w:spacing w:val="10"/>
                <w:w w:val="112"/>
              </w:rPr>
              <w:t xml:space="preserve"> </w:t>
            </w:r>
            <w:r w:rsidRPr="00A42180">
              <w:rPr>
                <w:color w:val="000000" w:themeColor="text1"/>
                <w:spacing w:val="4"/>
              </w:rPr>
              <w:t>фор</w:t>
            </w:r>
            <w:r w:rsidRPr="00A42180">
              <w:rPr>
                <w:color w:val="000000" w:themeColor="text1"/>
              </w:rPr>
              <w:t xml:space="preserve">м </w:t>
            </w:r>
            <w:r w:rsidRPr="00A42180">
              <w:rPr>
                <w:color w:val="000000" w:themeColor="text1"/>
                <w:spacing w:val="10"/>
              </w:rPr>
              <w:t xml:space="preserve"> </w:t>
            </w:r>
            <w:r w:rsidRPr="00A42180">
              <w:rPr>
                <w:color w:val="000000" w:themeColor="text1"/>
              </w:rPr>
              <w:t>–</w:t>
            </w:r>
            <w:r w:rsidRPr="00A42180">
              <w:rPr>
                <w:color w:val="000000" w:themeColor="text1"/>
                <w:spacing w:val="35"/>
              </w:rPr>
              <w:t xml:space="preserve"> </w:t>
            </w:r>
            <w:r w:rsidRPr="00A42180">
              <w:rPr>
                <w:color w:val="000000" w:themeColor="text1"/>
                <w:spacing w:val="4"/>
              </w:rPr>
              <w:t>н</w:t>
            </w:r>
            <w:r w:rsidRPr="00A42180">
              <w:rPr>
                <w:color w:val="000000" w:themeColor="text1"/>
              </w:rPr>
              <w:t>а</w:t>
            </w:r>
            <w:r w:rsidRPr="00A42180">
              <w:rPr>
                <w:color w:val="000000" w:themeColor="text1"/>
                <w:spacing w:val="42"/>
              </w:rPr>
              <w:t xml:space="preserve"> </w:t>
            </w:r>
            <w:r w:rsidRPr="00A42180">
              <w:rPr>
                <w:color w:val="000000" w:themeColor="text1"/>
                <w:spacing w:val="4"/>
              </w:rPr>
              <w:lastRenderedPageBreak/>
              <w:t>основ</w:t>
            </w:r>
            <w:r w:rsidRPr="00A42180">
              <w:rPr>
                <w:color w:val="000000" w:themeColor="text1"/>
              </w:rPr>
              <w:t xml:space="preserve">е </w:t>
            </w:r>
            <w:r w:rsidRPr="00A42180">
              <w:rPr>
                <w:color w:val="000000" w:themeColor="text1"/>
                <w:spacing w:val="6"/>
              </w:rPr>
              <w:t xml:space="preserve"> </w:t>
            </w:r>
            <w:r w:rsidRPr="00A42180">
              <w:rPr>
                <w:color w:val="000000" w:themeColor="text1"/>
                <w:spacing w:val="4"/>
                <w:w w:val="117"/>
              </w:rPr>
              <w:t>развёртки.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см. урок № 1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iCs/>
                <w:color w:val="000000" w:themeColor="text1"/>
                <w:spacing w:val="5"/>
                <w:w w:val="114"/>
                <w:sz w:val="24"/>
                <w:szCs w:val="24"/>
              </w:rPr>
              <w:t>Оцениват</w:t>
            </w:r>
            <w:r w:rsidRPr="00A42180">
              <w:rPr>
                <w:rFonts w:ascii="Times New Roman" w:hAnsi="Times New Roman"/>
                <w:iCs/>
                <w:color w:val="000000" w:themeColor="text1"/>
                <w:w w:val="114"/>
                <w:sz w:val="24"/>
                <w:szCs w:val="24"/>
              </w:rPr>
              <w:t>ь</w:t>
            </w:r>
            <w:r w:rsidRPr="00A42180">
              <w:rPr>
                <w:rFonts w:ascii="Times New Roman" w:hAnsi="Times New Roman"/>
                <w:i/>
                <w:iCs/>
                <w:color w:val="000000" w:themeColor="text1"/>
                <w:spacing w:val="1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жизненны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е</w:t>
            </w:r>
            <w:r w:rsidRPr="00A42180">
              <w:rPr>
                <w:rFonts w:ascii="Times New Roman" w:hAnsi="Times New Roman"/>
                <w:color w:val="000000" w:themeColor="text1"/>
                <w:spacing w:val="2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ситуаци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 w:themeColor="text1"/>
                <w:spacing w:val="2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(поступки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,</w:t>
            </w:r>
            <w:r w:rsidRPr="00A42180">
              <w:rPr>
                <w:rFonts w:ascii="Times New Roman" w:hAnsi="Times New Roman"/>
                <w:color w:val="000000" w:themeColor="text1"/>
                <w:spacing w:val="1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явления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 xml:space="preserve">,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8"/>
                <w:sz w:val="24"/>
                <w:szCs w:val="24"/>
              </w:rPr>
              <w:t>собы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6"/>
                <w:sz w:val="24"/>
                <w:szCs w:val="24"/>
              </w:rPr>
              <w:t>тия</w:t>
            </w:r>
            <w:r w:rsidRPr="00A42180">
              <w:rPr>
                <w:rFonts w:ascii="Times New Roman" w:hAnsi="Times New Roman"/>
                <w:color w:val="000000" w:themeColor="text1"/>
                <w:w w:val="116"/>
                <w:sz w:val="24"/>
                <w:szCs w:val="24"/>
              </w:rPr>
              <w:t>)</w:t>
            </w:r>
            <w:r w:rsidRPr="00A42180">
              <w:rPr>
                <w:rFonts w:ascii="Times New Roman" w:hAnsi="Times New Roman"/>
                <w:color w:val="000000" w:themeColor="text1"/>
                <w:spacing w:val="34"/>
                <w:w w:val="116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Pr="00A42180">
              <w:rPr>
                <w:rFonts w:ascii="Times New Roman" w:hAnsi="Times New Roman"/>
                <w:color w:val="000000" w:themeColor="text1"/>
                <w:spacing w:val="47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lastRenderedPageBreak/>
              <w:t>точк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 w:themeColor="text1"/>
                <w:spacing w:val="39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зрени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 w:themeColor="text1"/>
                <w:spacing w:val="4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собственны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х</w:t>
            </w:r>
            <w:r w:rsidRPr="00A42180">
              <w:rPr>
                <w:rFonts w:ascii="Times New Roman" w:hAnsi="Times New Roman"/>
                <w:color w:val="000000" w:themeColor="text1"/>
                <w:spacing w:val="-10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ощущени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й</w:t>
            </w:r>
            <w:r w:rsidRPr="00A42180">
              <w:rPr>
                <w:rFonts w:ascii="Times New Roman" w:hAnsi="Times New Roman"/>
                <w:color w:val="000000" w:themeColor="text1"/>
                <w:spacing w:val="2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(явления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 xml:space="preserve">,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6"/>
                <w:sz w:val="24"/>
                <w:szCs w:val="24"/>
              </w:rPr>
              <w:t>с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5"/>
                <w:sz w:val="24"/>
                <w:szCs w:val="24"/>
              </w:rPr>
              <w:t>о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1"/>
                <w:sz w:val="24"/>
                <w:szCs w:val="24"/>
              </w:rPr>
              <w:t>б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6"/>
                <w:sz w:val="24"/>
                <w:szCs w:val="24"/>
              </w:rPr>
              <w:t>ы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5"/>
                <w:sz w:val="24"/>
                <w:szCs w:val="24"/>
              </w:rPr>
              <w:t>т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6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29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5"/>
                <w:sz w:val="24"/>
                <w:szCs w:val="24"/>
              </w:rPr>
              <w:t>)</w:t>
            </w:r>
            <w:r w:rsidRPr="00A42180">
              <w:rPr>
                <w:rFonts w:ascii="Times New Roman" w:hAnsi="Times New Roman"/>
                <w:color w:val="000000" w:themeColor="text1"/>
                <w:w w:val="140"/>
                <w:sz w:val="24"/>
                <w:szCs w:val="24"/>
              </w:rPr>
              <w:t xml:space="preserve">,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9"/>
                <w:sz w:val="24"/>
                <w:szCs w:val="24"/>
              </w:rPr>
              <w:t>соотносит</w:t>
            </w:r>
            <w:r w:rsidRPr="00A42180">
              <w:rPr>
                <w:rFonts w:ascii="Times New Roman" w:hAnsi="Times New Roman"/>
                <w:color w:val="000000" w:themeColor="text1"/>
                <w:w w:val="109"/>
                <w:sz w:val="24"/>
                <w:szCs w:val="24"/>
              </w:rPr>
              <w:t>ь</w:t>
            </w:r>
            <w:r w:rsidRPr="00A42180">
              <w:rPr>
                <w:rFonts w:ascii="Times New Roman" w:hAnsi="Times New Roman"/>
                <w:color w:val="000000" w:themeColor="text1"/>
                <w:spacing w:val="52"/>
                <w:w w:val="109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х </w:t>
            </w:r>
            <w:r w:rsidRPr="00A42180">
              <w:rPr>
                <w:rFonts w:ascii="Times New Roman" w:hAnsi="Times New Roman"/>
                <w:color w:val="000000" w:themeColor="text1"/>
                <w:spacing w:val="35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общепринятым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 xml:space="preserve">и </w:t>
            </w:r>
            <w:r w:rsidRPr="00A42180">
              <w:rPr>
                <w:rFonts w:ascii="Times New Roman" w:hAnsi="Times New Roman"/>
                <w:color w:val="000000" w:themeColor="text1"/>
                <w:spacing w:val="6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нормам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 w:themeColor="text1"/>
                <w:spacing w:val="48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A42180">
              <w:rPr>
                <w:rFonts w:ascii="Times New Roman" w:hAnsi="Times New Roman"/>
                <w:color w:val="000000" w:themeColor="text1"/>
                <w:spacing w:val="13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3"/>
                <w:sz w:val="24"/>
                <w:szCs w:val="24"/>
              </w:rPr>
              <w:t>ценностями</w:t>
            </w:r>
            <w:r w:rsidRPr="00A42180">
              <w:rPr>
                <w:rFonts w:ascii="Times New Roman" w:hAnsi="Times New Roman"/>
                <w:color w:val="000000" w:themeColor="text1"/>
                <w:w w:val="113"/>
                <w:sz w:val="24"/>
                <w:szCs w:val="24"/>
              </w:rPr>
              <w:t>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autoSpaceDE w:val="0"/>
              <w:rPr>
                <w:rFonts w:eastAsia="SchoolBookC" w:cs="SchoolBookC"/>
                <w:b/>
                <w:bCs/>
                <w:color w:val="000000" w:themeColor="text1"/>
                <w:sz w:val="28"/>
                <w:szCs w:val="28"/>
              </w:rPr>
            </w:pPr>
            <w:r w:rsidRPr="00A42180">
              <w:rPr>
                <w:rFonts w:eastAsia="SchoolBookC" w:cs="SchoolBookC"/>
                <w:iCs/>
                <w:color w:val="000000" w:themeColor="text1"/>
              </w:rPr>
              <w:lastRenderedPageBreak/>
              <w:t>Каждый ученик изготавливает своё панно с опорой на инструкционну</w:t>
            </w:r>
            <w:r w:rsidRPr="00A42180">
              <w:rPr>
                <w:rFonts w:eastAsia="SchoolBookC" w:cs="SchoolBookC"/>
                <w:iCs/>
                <w:color w:val="000000" w:themeColor="text1"/>
              </w:rPr>
              <w:lastRenderedPageBreak/>
              <w:t>ю карту</w:t>
            </w:r>
            <w:r w:rsidRPr="00A42180">
              <w:rPr>
                <w:rFonts w:eastAsia="SchoolBookC" w:cs="SchoolBookC"/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rPr>
                <w:rFonts w:eastAsia="SchoolBookC-Bold" w:cs="SchoolBookC-Bold"/>
                <w:color w:val="000000" w:themeColor="text1"/>
              </w:rPr>
            </w:pPr>
            <w:r w:rsidRPr="00A42180">
              <w:rPr>
                <w:rFonts w:eastAsia="SchoolBookC-Bold" w:cs="SchoolBookC-Bold"/>
                <w:color w:val="000000" w:themeColor="text1"/>
              </w:rPr>
              <w:t>Делаем открытку «Белочка» (проектирование, конструирование, технологии обработки)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-Bold"/>
                <w:color w:val="000000" w:themeColor="text1"/>
              </w:rPr>
              <w:t>О</w:t>
            </w:r>
            <w:r w:rsidRPr="00A42180">
              <w:rPr>
                <w:rFonts w:eastAsia="SchoolBookC"/>
                <w:color w:val="000000" w:themeColor="text1"/>
              </w:rPr>
              <w:t>знакомить с подвижным щелевым механизмом,  умение использовать чертёжные инструменты для разметки деталей изделий.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 xml:space="preserve">Умение </w:t>
            </w: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работать канцелярским ножом.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см. урок № 1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iCs/>
                <w:color w:val="000000" w:themeColor="text1"/>
                <w:spacing w:val="4"/>
                <w:w w:val="113"/>
                <w:sz w:val="24"/>
                <w:szCs w:val="24"/>
              </w:rPr>
              <w:t>Описыват</w:t>
            </w:r>
            <w:r w:rsidRPr="00A42180">
              <w:rPr>
                <w:rFonts w:ascii="Times New Roman" w:hAnsi="Times New Roman"/>
                <w:iCs/>
                <w:color w:val="000000" w:themeColor="text1"/>
                <w:w w:val="113"/>
                <w:sz w:val="24"/>
                <w:szCs w:val="24"/>
              </w:rPr>
              <w:t>ь</w:t>
            </w:r>
            <w:r w:rsidRPr="00A42180">
              <w:rPr>
                <w:rFonts w:ascii="Times New Roman" w:hAnsi="Times New Roman"/>
                <w:i/>
                <w:iCs/>
                <w:color w:val="000000" w:themeColor="text1"/>
                <w:spacing w:val="29"/>
                <w:w w:val="113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sz w:val="24"/>
                <w:szCs w:val="24"/>
              </w:rPr>
              <w:t>сво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 </w:t>
            </w:r>
            <w:r w:rsidRPr="00A42180">
              <w:rPr>
                <w:rFonts w:ascii="Times New Roman" w:hAnsi="Times New Roman"/>
                <w:color w:val="000000" w:themeColor="text1"/>
                <w:spacing w:val="18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чувств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 w:themeColor="text1"/>
                <w:spacing w:val="27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ощущени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 w:themeColor="text1"/>
                <w:spacing w:val="2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sz w:val="24"/>
                <w:szCs w:val="24"/>
              </w:rPr>
              <w:t>о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Pr="00A42180">
              <w:rPr>
                <w:rFonts w:ascii="Times New Roman" w:hAnsi="Times New Roman"/>
                <w:color w:val="000000" w:themeColor="text1"/>
                <w:spacing w:val="48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созерцаемы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>х</w:t>
            </w:r>
            <w:r w:rsidRPr="00A42180">
              <w:rPr>
                <w:rFonts w:ascii="Times New Roman" w:hAnsi="Times New Roman"/>
                <w:color w:val="000000" w:themeColor="text1"/>
                <w:spacing w:val="30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3"/>
                <w:sz w:val="24"/>
                <w:szCs w:val="24"/>
              </w:rPr>
              <w:t>произ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ведени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 xml:space="preserve">й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искусства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>,</w:t>
            </w:r>
            <w:r w:rsidRPr="00A42180">
              <w:rPr>
                <w:rFonts w:ascii="Times New Roman" w:hAnsi="Times New Roman"/>
                <w:color w:val="000000" w:themeColor="text1"/>
                <w:spacing w:val="23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издели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>й</w:t>
            </w:r>
            <w:r w:rsidRPr="00A42180">
              <w:rPr>
                <w:rFonts w:ascii="Times New Roman" w:hAnsi="Times New Roman"/>
                <w:color w:val="000000" w:themeColor="text1"/>
                <w:spacing w:val="18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декоративно-прикладног</w:t>
            </w:r>
            <w:r w:rsidRPr="00A42180">
              <w:rPr>
                <w:rFonts w:ascii="Times New Roman" w:hAnsi="Times New Roman"/>
                <w:color w:val="000000" w:themeColor="text1"/>
                <w:w w:val="112"/>
                <w:sz w:val="24"/>
                <w:szCs w:val="24"/>
              </w:rPr>
              <w:t>о</w:t>
            </w:r>
            <w:r w:rsidRPr="00A42180">
              <w:rPr>
                <w:rFonts w:ascii="Times New Roman" w:hAnsi="Times New Roman"/>
                <w:color w:val="000000" w:themeColor="text1"/>
                <w:spacing w:val="20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9"/>
                <w:sz w:val="24"/>
                <w:szCs w:val="24"/>
              </w:rPr>
              <w:t>х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7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4"/>
                <w:sz w:val="24"/>
                <w:szCs w:val="24"/>
              </w:rPr>
              <w:t>р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7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28"/>
                <w:sz w:val="24"/>
                <w:szCs w:val="24"/>
              </w:rPr>
              <w:t>к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5"/>
                <w:sz w:val="24"/>
                <w:szCs w:val="24"/>
              </w:rPr>
              <w:t>т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09"/>
                <w:sz w:val="24"/>
                <w:szCs w:val="24"/>
              </w:rPr>
              <w:t>е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4"/>
                <w:sz w:val="24"/>
                <w:szCs w:val="24"/>
              </w:rPr>
              <w:t>р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7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 w:themeColor="text1"/>
                <w:w w:val="140"/>
                <w:sz w:val="24"/>
                <w:szCs w:val="24"/>
              </w:rPr>
              <w:t xml:space="preserve">,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уважительн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о</w:t>
            </w:r>
            <w:r w:rsidRPr="00A42180">
              <w:rPr>
                <w:rFonts w:ascii="Times New Roman" w:hAnsi="Times New Roman"/>
                <w:color w:val="000000" w:themeColor="text1"/>
                <w:spacing w:val="9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lastRenderedPageBreak/>
              <w:t>относитьс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 w:themeColor="text1"/>
                <w:spacing w:val="-24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к</w:t>
            </w:r>
            <w:r w:rsidRPr="00A42180">
              <w:rPr>
                <w:rFonts w:ascii="Times New Roman" w:hAnsi="Times New Roman"/>
                <w:color w:val="000000" w:themeColor="text1"/>
                <w:spacing w:val="1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результата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м</w:t>
            </w:r>
            <w:r w:rsidRPr="00A42180">
              <w:rPr>
                <w:rFonts w:ascii="Times New Roman" w:hAnsi="Times New Roman"/>
                <w:color w:val="000000" w:themeColor="text1"/>
                <w:spacing w:val="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5"/>
                <w:w w:val="114"/>
                <w:sz w:val="24"/>
                <w:szCs w:val="24"/>
              </w:rPr>
              <w:t>труд</w:t>
            </w:r>
            <w:r w:rsidRPr="00A42180">
              <w:rPr>
                <w:rFonts w:ascii="Times New Roman" w:hAnsi="Times New Roman"/>
                <w:color w:val="000000" w:themeColor="text1"/>
                <w:w w:val="114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 w:themeColor="text1"/>
                <w:spacing w:val="-5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 w:themeColor="text1"/>
                <w:spacing w:val="4"/>
                <w:w w:val="112"/>
                <w:sz w:val="24"/>
                <w:szCs w:val="24"/>
              </w:rPr>
              <w:t>мастеров.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Изучение инструкционной карты, изготовление деталей.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Рисование открытки.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Правила обращения с канцелярским ножом и шилом.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8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rPr>
                <w:rFonts w:eastAsia="SchoolBookC-Bold" w:cs="SchoolBookC-Bold"/>
                <w:color w:val="000000" w:themeColor="text1"/>
              </w:rPr>
            </w:pPr>
            <w:r w:rsidRPr="00A42180">
              <w:rPr>
                <w:rFonts w:eastAsia="SchoolBookC-Bold" w:cs="SchoolBookC-Bold"/>
                <w:color w:val="000000" w:themeColor="text1"/>
              </w:rPr>
              <w:t>Делаем открытку «Белочка» (проектирование, конструирование, технологии обработки)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-Bold"/>
                <w:color w:val="000000" w:themeColor="text1"/>
              </w:rPr>
              <w:t xml:space="preserve">Соединение деталей </w:t>
            </w:r>
            <w:r w:rsidRPr="00A42180">
              <w:rPr>
                <w:rFonts w:eastAsia="SchoolBookC"/>
                <w:color w:val="000000" w:themeColor="text1"/>
              </w:rPr>
              <w:t>подвижным щелевым механизмом,  умение использовать чертёжные инструменты для разметки деталей изделий.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 xml:space="preserve">Умение </w:t>
            </w: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работать канцелярским ножом.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прогнозировать предстоящую работу (составлять план).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Сборка изделия.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 xml:space="preserve">Соединение деталей </w:t>
            </w: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подвижным щелевым механизмом. 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Правила обращения с канцелярским ножом и шилом.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Знать технологическими свойствами теста.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Использовать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-Bold"/>
                <w:color w:val="000000" w:themeColor="text1"/>
              </w:rPr>
              <w:t xml:space="preserve">Умение </w:t>
            </w:r>
            <w:r w:rsidRPr="00A42180">
              <w:rPr>
                <w:rFonts w:eastAsia="SchoolBookC"/>
                <w:color w:val="000000" w:themeColor="text1"/>
              </w:rPr>
              <w:lastRenderedPageBreak/>
              <w:t>наблюдать, рассуждать, обсуждать, анализировать.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Использовать свои знания и умения в новых ситуациях, проводить аналогии.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выявлять сущность и особенности объектов.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  <w:p w:rsidR="00824CC3" w:rsidRPr="00A42180" w:rsidRDefault="00824CC3" w:rsidP="00765D42">
            <w:pPr>
              <w:rPr>
                <w:rStyle w:val="apple-style-span"/>
                <w:b/>
                <w:bCs/>
                <w:color w:val="000000" w:themeColor="text1"/>
                <w:shd w:val="clear" w:color="auto" w:fill="FFFFFF"/>
              </w:rPr>
            </w:pPr>
            <w:r w:rsidRPr="00A42180">
              <w:rPr>
                <w:color w:val="000000" w:themeColor="text1"/>
              </w:rPr>
              <w:t xml:space="preserve">Умение прогнозировать </w:t>
            </w:r>
            <w:r w:rsidRPr="00A42180">
              <w:rPr>
                <w:color w:val="000000" w:themeColor="text1"/>
              </w:rPr>
              <w:lastRenderedPageBreak/>
              <w:t>предстоящую работу (составлять план).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осуществлять познавательную и личностную рефлексию.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и окрашивание теста.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Придумывание замысла.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работы с пластическими материалами.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Знать технологическими свойствами теста.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Использовать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-Bold"/>
                <w:color w:val="000000" w:themeColor="text1"/>
              </w:rPr>
              <w:t xml:space="preserve">Умение </w:t>
            </w:r>
            <w:r w:rsidRPr="00A42180">
              <w:rPr>
                <w:rFonts w:eastAsia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Использовать свои знания и умения в новых ситуациях, проводить </w:t>
            </w: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lastRenderedPageBreak/>
              <w:t>аналогии.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выявлять сущность и особенности объектов.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  <w:p w:rsidR="00824CC3" w:rsidRPr="00A42180" w:rsidRDefault="00824CC3" w:rsidP="00765D42">
            <w:pPr>
              <w:rPr>
                <w:rStyle w:val="apple-style-span"/>
                <w:b/>
                <w:bCs/>
                <w:color w:val="000000" w:themeColor="text1"/>
                <w:shd w:val="clear" w:color="auto" w:fill="FFFFFF"/>
              </w:rPr>
            </w:pPr>
            <w:r w:rsidRPr="00A42180">
              <w:rPr>
                <w:color w:val="000000" w:themeColor="text1"/>
              </w:rPr>
              <w:t>Умение прогнозировать предстоящую работу (составлять план).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Умение осуществлять познавательную и личностную </w:t>
            </w: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рефлексию.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изготовление 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работы с пластическими материалами.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Фантазия в изделиях мастеров. Лепим из теста (проектирование, конструирование)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Знать технологическими свойствами теста.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Использовать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-Bold"/>
                <w:color w:val="000000" w:themeColor="text1"/>
              </w:rPr>
              <w:t xml:space="preserve">Умение </w:t>
            </w:r>
            <w:r w:rsidRPr="00A42180">
              <w:rPr>
                <w:rFonts w:eastAsia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Использовать свои знания и умения в новых ситуациях, проводить аналогии.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выявлять сущность и особенности объектов.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  <w:p w:rsidR="00824CC3" w:rsidRPr="00A42180" w:rsidRDefault="00824CC3" w:rsidP="00765D42">
            <w:pPr>
              <w:rPr>
                <w:rStyle w:val="apple-style-span"/>
                <w:b/>
                <w:bCs/>
                <w:color w:val="000000" w:themeColor="text1"/>
                <w:shd w:val="clear" w:color="auto" w:fill="FFFFFF"/>
              </w:rPr>
            </w:pPr>
            <w:r w:rsidRPr="00A42180">
              <w:rPr>
                <w:color w:val="000000" w:themeColor="text1"/>
              </w:rPr>
              <w:t>Умение прогнозировать предстоящую работу (составлять план).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осуществлять познавательную и личностную рефлексию.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Работа над проектом.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Группа выбирает литературное произведение и изготавливает из теста героев этого произведения.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 работы с пластическими материалами.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Фантазия в изделиях мастеров. Лепим из теста (проектирование, конструирование)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>Знать технологическими свойствами теста.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"/>
                <w:color w:val="000000" w:themeColor="text1"/>
              </w:rPr>
              <w:t xml:space="preserve">Использовать собственные фантазии для </w:t>
            </w:r>
            <w:r w:rsidRPr="00A42180">
              <w:rPr>
                <w:rFonts w:eastAsia="SchoolBookC"/>
                <w:color w:val="000000" w:themeColor="text1"/>
              </w:rPr>
              <w:lastRenderedPageBreak/>
              <w:t>создания целостного образа.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/>
                <w:color w:val="000000" w:themeColor="text1"/>
              </w:rPr>
            </w:pPr>
            <w:r w:rsidRPr="00A42180">
              <w:rPr>
                <w:rFonts w:eastAsia="SchoolBookC-Bold"/>
                <w:color w:val="000000" w:themeColor="text1"/>
              </w:rPr>
              <w:t xml:space="preserve">Умение </w:t>
            </w:r>
            <w:r w:rsidRPr="00A42180">
              <w:rPr>
                <w:rFonts w:eastAsia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 Использовать свои знания и умения в новых ситуациях, проводить аналогии.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выявлять сущность и особенности объектов.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работать в паре и в группе.</w:t>
            </w:r>
          </w:p>
          <w:p w:rsidR="00824CC3" w:rsidRPr="00A42180" w:rsidRDefault="00824CC3" w:rsidP="00765D42">
            <w:pPr>
              <w:rPr>
                <w:rStyle w:val="apple-style-span"/>
                <w:b/>
                <w:bCs/>
                <w:color w:val="000000" w:themeColor="text1"/>
                <w:shd w:val="clear" w:color="auto" w:fill="FFFFFF"/>
              </w:rPr>
            </w:pPr>
            <w:r w:rsidRPr="00A42180">
              <w:rPr>
                <w:color w:val="000000" w:themeColor="text1"/>
              </w:rPr>
              <w:t>Умение прогнозировать предстоящую работу (составлять план).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осуществлять познавательную и личностную рефлексию.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</w:t>
            </w: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lastRenderedPageBreak/>
              <w:t>Работа над проектом.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Группа выбирает литературное произведение </w:t>
            </w:r>
            <w:r w:rsidRPr="00A4218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и изготавливает из теста героев этого произведения.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Разыгрывание сказки.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Технология работы с пластическими материалами.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Время в изделиях мастеров. Изучаем технику безопасности. Конструируем и моделируем.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Алгоритм построения развёртки, изготовление призматических форм на основе развёрток.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Рассуждать, обсуждать, анализировать, выполнять работу с опорой на чертежи, схемы и инструкционные карты</w:t>
            </w:r>
            <w:r w:rsidRPr="00A42180">
              <w:rPr>
                <w:rFonts w:eastAsia="SchoolBookC" w:cs="SchoolBookC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выявлять сущность и особенности объектов.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  <w:p w:rsidR="00824CC3" w:rsidRPr="00A42180" w:rsidRDefault="00824CC3" w:rsidP="00765D42">
            <w:pPr>
              <w:rPr>
                <w:rStyle w:val="apple-style-span"/>
                <w:b/>
                <w:bCs/>
                <w:color w:val="000000" w:themeColor="text1"/>
                <w:shd w:val="clear" w:color="auto" w:fill="FFFFFF"/>
              </w:rPr>
            </w:pPr>
            <w:r w:rsidRPr="00A42180">
              <w:rPr>
                <w:color w:val="000000" w:themeColor="text1"/>
              </w:rPr>
              <w:t>Умение прогнозировать предстоящую работу (составлять план).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Умение </w:t>
            </w: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осуществлять познавательную и личностную рефлексию.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Алгоритм построения развёртки.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Сбор</w:t>
            </w:r>
          </w:p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развёртки в объёмную форму и склеивание.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Развёртки и алгоритм их построения.</w:t>
            </w:r>
          </w:p>
          <w:p w:rsidR="00824CC3" w:rsidRPr="00A42180" w:rsidRDefault="00824CC3" w:rsidP="00765D42">
            <w:pPr>
              <w:autoSpaceDE w:val="0"/>
              <w:jc w:val="both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Техника безопасности в доме.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 xml:space="preserve">Способы  изготовления объёмных геометрических форм, предметов, игрушек. (Оригами, рельефы, </w:t>
            </w: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lastRenderedPageBreak/>
              <w:t>лепка.)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Время в изделиях мастеров. Изучаем технику безопасности. Конструируем и моделируем.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Алгоритм построения развёртки, изготовление призматических форм на основе развёрток.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Рассуждать, обсуждать, анализировать, выполнять работу с опорой на чертежи, схемы и инструкционные карты</w:t>
            </w:r>
            <w:r w:rsidRPr="00A42180">
              <w:rPr>
                <w:rFonts w:eastAsia="SchoolBookC" w:cs="SchoolBookC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выявлять сущность и особенности объектов.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  <w:p w:rsidR="00824CC3" w:rsidRPr="00A42180" w:rsidRDefault="00824CC3" w:rsidP="00765D42">
            <w:pPr>
              <w:rPr>
                <w:rStyle w:val="apple-style-span"/>
                <w:b/>
                <w:bCs/>
                <w:color w:val="000000" w:themeColor="text1"/>
                <w:shd w:val="clear" w:color="auto" w:fill="FFFFFF"/>
              </w:rPr>
            </w:pPr>
            <w:r w:rsidRPr="00A42180">
              <w:rPr>
                <w:color w:val="000000" w:themeColor="text1"/>
              </w:rPr>
              <w:t>Умение прогнозировать предстоящую работу (составлять план).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Умение осуществлять познавательную и личностную рефлексию.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Алгоритм построения развёртки.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Сбор</w:t>
            </w:r>
          </w:p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развёртки в объёмную форму и склеивание.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Развёртки и алгоритм их построения.</w:t>
            </w:r>
          </w:p>
          <w:p w:rsidR="00824CC3" w:rsidRPr="00A42180" w:rsidRDefault="00824CC3" w:rsidP="00765D42">
            <w:pPr>
              <w:autoSpaceDE w:val="0"/>
              <w:jc w:val="both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Техника безопасности в доме.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Способы  изготовления объёмных геометрических форм, предметов, игрушек. (Оригами, рельефы, лепка.)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Готовимся к Новому году. Дед Мороз.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lastRenderedPageBreak/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свои знания и умения в 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Мотивация к обучению и целенаправленной познавательной </w:t>
            </w: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lastRenderedPageBreak/>
              <w:t xml:space="preserve">Изготавливание   изделия по собственному эскизу с опорой на </w:t>
            </w: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lastRenderedPageBreak/>
              <w:t>образец в учебнике, импровизируя в процессе работы с разными материалами.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Эскиз.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на уроках технологии.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Ёлочные игрушки.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Проверь себя.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Использовать свои знания и умения в </w:t>
            </w: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разметка деталей с помощью кальки.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на уроках технологии.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-Bold" w:hAnsi="Times New Roman"/>
                <w:color w:val="000000"/>
                <w:sz w:val="24"/>
                <w:szCs w:val="24"/>
              </w:rPr>
              <w:t>Готовим подарки. Открытки к 23 февраля</w:t>
            </w:r>
            <w:r>
              <w:rPr>
                <w:rFonts w:ascii="Times New Roman" w:eastAsia="SchoolBookC-Bold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Разметка с помощью чертёжных инструментов.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свои знания и умения в 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094A">
              <w:rPr>
                <w:rFonts w:ascii="Times New Roman" w:hAnsi="Times New Roman"/>
                <w:sz w:val="24"/>
                <w:szCs w:val="24"/>
              </w:rPr>
              <w:t>Технологии обработки. Разметка чертежным инструментом</w:t>
            </w:r>
          </w:p>
          <w:p w:rsidR="00824CC3" w:rsidRPr="0020094A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Изготавливание   изделия опорой на образец в учебнике</w:t>
            </w:r>
            <w:r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И</w:t>
            </w:r>
            <w:r w:rsidRPr="0020094A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нструкционная карта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на уроках технологии.</w:t>
            </w:r>
          </w:p>
          <w:p w:rsidR="00824CC3" w:rsidRPr="0020094A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06" w:type="dxa"/>
          </w:tcPr>
          <w:p w:rsidR="00824CC3" w:rsidRPr="0020094A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094A">
              <w:rPr>
                <w:rFonts w:ascii="Times New Roman" w:hAnsi="Times New Roman"/>
                <w:sz w:val="24"/>
                <w:szCs w:val="24"/>
              </w:rPr>
              <w:t>Букет к 8 марта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Технология</w:t>
            </w:r>
            <w:r w:rsidRPr="0020094A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обработки пластика (резание).</w:t>
            </w:r>
          </w:p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Разметка с помощью чертёжных инструментов.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 xml:space="preserve">комбинировать </w:t>
            </w: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свои знания и умения в 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C5008D" w:rsidRDefault="00824CC3" w:rsidP="00765D42">
            <w:pPr>
              <w:autoSpaceDE w:val="0"/>
              <w:rPr>
                <w:i/>
                <w:iCs/>
                <w:color w:val="993366"/>
                <w:sz w:val="28"/>
                <w:szCs w:val="28"/>
              </w:rPr>
            </w:pPr>
            <w:r>
              <w:rPr>
                <w:rFonts w:eastAsia="SchoolBookC" w:cs="SchoolBookC"/>
                <w:color w:val="231F20"/>
              </w:rPr>
              <w:t>Изготавливание цветочной композиции</w:t>
            </w:r>
            <w:r w:rsidRPr="0020094A">
              <w:rPr>
                <w:rFonts w:eastAsia="SchoolBookC" w:cs="SchoolBookC"/>
                <w:color w:val="231F20"/>
              </w:rPr>
              <w:t xml:space="preserve"> с опорой на инструкционную карту</w:t>
            </w:r>
            <w:r w:rsidRPr="00C5008D">
              <w:rPr>
                <w:rFonts w:eastAsia="SchoolBookC" w:cs="SchoolBookC"/>
                <w:i/>
                <w:color w:val="231F20"/>
                <w:sz w:val="28"/>
                <w:szCs w:val="28"/>
              </w:rPr>
              <w:t>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Правила обращения с канцелярским ножом</w:t>
            </w:r>
            <w:r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06" w:type="dxa"/>
          </w:tcPr>
          <w:p w:rsidR="00824CC3" w:rsidRPr="0020094A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0094A">
              <w:rPr>
                <w:rFonts w:ascii="Times New Roman" w:hAnsi="Times New Roman"/>
                <w:sz w:val="24"/>
                <w:szCs w:val="24"/>
              </w:rPr>
              <w:t>Букет к 8 марта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Технология</w:t>
            </w:r>
            <w:r w:rsidRPr="0020094A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обработки пластика (резание).</w:t>
            </w:r>
          </w:p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Разметка с помощью чертёжных инструментов.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Использовать свои </w:t>
            </w: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знания и умения в новых ситуациях.</w:t>
            </w:r>
          </w:p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</w:p>
          <w:p w:rsidR="00824CC3" w:rsidRPr="0020094A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C5008D" w:rsidRDefault="00824CC3" w:rsidP="00765D42">
            <w:pPr>
              <w:autoSpaceDE w:val="0"/>
              <w:rPr>
                <w:i/>
                <w:iCs/>
                <w:color w:val="993366"/>
                <w:sz w:val="28"/>
                <w:szCs w:val="28"/>
              </w:rPr>
            </w:pPr>
            <w:r>
              <w:rPr>
                <w:rFonts w:eastAsia="SchoolBookC" w:cs="SchoolBookC"/>
                <w:color w:val="231F20"/>
              </w:rPr>
              <w:t>Изготавливание цветочной композиции</w:t>
            </w:r>
            <w:r w:rsidRPr="0020094A">
              <w:rPr>
                <w:rFonts w:eastAsia="SchoolBookC" w:cs="SchoolBookC"/>
                <w:color w:val="231F20"/>
              </w:rPr>
              <w:t xml:space="preserve"> с опорой на инструкционную карту</w:t>
            </w:r>
            <w:r w:rsidRPr="00C5008D">
              <w:rPr>
                <w:rFonts w:eastAsia="SchoolBookC" w:cs="SchoolBookC"/>
                <w:i/>
                <w:color w:val="231F20"/>
                <w:sz w:val="28"/>
                <w:szCs w:val="28"/>
              </w:rPr>
              <w:t>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Правила обращения с канцелярским ножом</w:t>
            </w:r>
            <w:r>
              <w:rPr>
                <w:rFonts w:ascii="Times New Roman" w:eastAsia="SchoolBookC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3C1">
              <w:rPr>
                <w:rFonts w:ascii="Times New Roman" w:hAnsi="Times New Roman"/>
                <w:sz w:val="24"/>
                <w:szCs w:val="24"/>
              </w:rPr>
              <w:t>О чем могут рассказать игрушки. Делаем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4CC3" w:rsidRPr="001D03C1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Кошелёк «Собачка»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eastAsia="SchoolBookC"/>
                <w:color w:val="231F20"/>
                <w:sz w:val="28"/>
                <w:szCs w:val="28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Уметь </w:t>
            </w: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строить лекала, размечать детали кроя по лекалам</w:t>
            </w:r>
            <w:r>
              <w:rPr>
                <w:rFonts w:eastAsia="SchoolBookC"/>
                <w:color w:val="231F20"/>
                <w:sz w:val="28"/>
                <w:szCs w:val="28"/>
              </w:rPr>
              <w:t>.</w:t>
            </w:r>
          </w:p>
          <w:p w:rsidR="00824CC3" w:rsidRPr="002C7118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Уметь выполнять </w:t>
            </w: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строчку косого стежка.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autoSpaceDE w:val="0"/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2C7118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Изготавливание кошелька с опорой на инструкционную карту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колющими инструментами.</w:t>
            </w:r>
          </w:p>
          <w:p w:rsidR="00824CC3" w:rsidRPr="002C7118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Прямая строчка.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206" w:type="dxa"/>
          </w:tcPr>
          <w:p w:rsidR="00824CC3" w:rsidRPr="001D03C1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Изготавливание кошелька с опорой на инструкционную карту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Кошелёк «Собачка»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eastAsia="SchoolBookC"/>
                <w:color w:val="231F20"/>
                <w:sz w:val="28"/>
                <w:szCs w:val="28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Уметь </w:t>
            </w: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строить лекала, размечать детали кроя по лекалам</w:t>
            </w:r>
            <w:r>
              <w:rPr>
                <w:rFonts w:eastAsia="SchoolBookC"/>
                <w:color w:val="231F20"/>
                <w:sz w:val="28"/>
                <w:szCs w:val="28"/>
              </w:rPr>
              <w:t>.</w:t>
            </w:r>
          </w:p>
          <w:p w:rsidR="00824CC3" w:rsidRPr="002C7118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Уметь выполнять </w:t>
            </w: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строчку косого стежка.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autoSpaceDE w:val="0"/>
              <w:rPr>
                <w:color w:val="000000" w:themeColor="text1"/>
              </w:rPr>
            </w:pPr>
            <w:r w:rsidRPr="00A42180">
              <w:rPr>
                <w:color w:val="000000" w:themeColor="text1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2C7118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Изготавливание кошелька с опорой на инструкционную карту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колющими инструментами.</w:t>
            </w:r>
          </w:p>
          <w:p w:rsidR="00824CC3" w:rsidRPr="002C7118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Косая строчка.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06" w:type="dxa"/>
          </w:tcPr>
          <w:p w:rsidR="00824CC3" w:rsidRPr="00134812" w:rsidRDefault="00824CC3" w:rsidP="00765D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3C1">
              <w:rPr>
                <w:rFonts w:ascii="Times New Roman" w:hAnsi="Times New Roman"/>
                <w:sz w:val="24"/>
                <w:szCs w:val="24"/>
              </w:rPr>
              <w:t>О чем могут рассказать игрушки. Делаем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4CC3" w:rsidRDefault="00824CC3" w:rsidP="00765D42">
            <w:pPr>
              <w:pStyle w:val="a3"/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</w:pPr>
            <w:r w:rsidRPr="00134812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Выполняем панно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  <w:p w:rsidR="00824CC3" w:rsidRPr="00134812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(проект)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свои знания и умения в 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Изготавливание 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панно</w:t>
            </w: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с опорой на инструкционную карту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П</w:t>
            </w:r>
            <w:r w:rsidRPr="00134812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лоский коллаж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  <w:p w:rsidR="00824CC3" w:rsidRPr="00134812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Обработка ткани.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206" w:type="dxa"/>
          </w:tcPr>
          <w:p w:rsidR="00824CC3" w:rsidRPr="00134812" w:rsidRDefault="00824CC3" w:rsidP="00765D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D03C1">
              <w:rPr>
                <w:rFonts w:ascii="Times New Roman" w:hAnsi="Times New Roman"/>
                <w:sz w:val="24"/>
                <w:szCs w:val="24"/>
              </w:rPr>
              <w:t>О чем могут рассказать игрушки. Делаем игрушки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24CC3" w:rsidRDefault="00824CC3" w:rsidP="00765D42">
            <w:pPr>
              <w:pStyle w:val="a3"/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</w:pPr>
            <w:r w:rsidRPr="00134812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Выполняем панно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(проект)</w:t>
            </w:r>
          </w:p>
        </w:tc>
        <w:tc>
          <w:tcPr>
            <w:tcW w:w="2052" w:type="dxa"/>
          </w:tcPr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свои знания и умения в 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Изготавливание 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панно</w:t>
            </w:r>
            <w:r w:rsidRPr="002C7118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с опорой на инструкционную карту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Обработка ткани.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206" w:type="dxa"/>
          </w:tcPr>
          <w:p w:rsidR="00824CC3" w:rsidRPr="00134812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4812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Изготавливаем кукольный театр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Знание техники папье-маше, строчки</w:t>
            </w:r>
            <w:r w:rsidRPr="00134812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петлеобразного </w:t>
            </w:r>
            <w:r w:rsidRPr="00134812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lastRenderedPageBreak/>
              <w:t xml:space="preserve">стежка, 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техники</w:t>
            </w:r>
            <w:r w:rsidRPr="00134812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разметки по лекалу.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Наблюдать, рассуждать, обсуждать, анализировать.</w:t>
            </w:r>
          </w:p>
          <w:p w:rsidR="00824CC3" w:rsidRPr="007920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>Использовать свои знания и умения в новых ситуациях.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Умение извлекать информацию из схем,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Мотивация к обучению и целенаправленной </w:t>
            </w: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познавательной деятельности.</w:t>
            </w:r>
          </w:p>
        </w:tc>
        <w:tc>
          <w:tcPr>
            <w:tcW w:w="1736" w:type="dxa"/>
          </w:tcPr>
          <w:p w:rsidR="00824CC3" w:rsidRPr="00B356C4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6C4">
              <w:rPr>
                <w:rFonts w:ascii="Times New Roman" w:eastAsia="SchoolBookC-BoldItalic" w:hAnsi="Times New Roman"/>
                <w:color w:val="231F20"/>
                <w:sz w:val="24"/>
                <w:szCs w:val="24"/>
              </w:rPr>
              <w:lastRenderedPageBreak/>
              <w:t xml:space="preserve">Каждая группа распределяет роли и </w:t>
            </w:r>
            <w:r w:rsidRPr="00B356C4">
              <w:rPr>
                <w:rFonts w:ascii="Times New Roman" w:eastAsia="SchoolBookC-BoldItalic" w:hAnsi="Times New Roman"/>
                <w:color w:val="231F20"/>
                <w:sz w:val="24"/>
                <w:szCs w:val="24"/>
              </w:rPr>
              <w:lastRenderedPageBreak/>
              <w:t>изготавливает свою деталь куклы с опорой на инструкционную карту</w:t>
            </w:r>
            <w:r>
              <w:rPr>
                <w:rFonts w:ascii="Times New Roman" w:eastAsia="SchoolBookC-BoldItali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Техника безопасности при работе в технике папье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– маше.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06" w:type="dxa"/>
          </w:tcPr>
          <w:p w:rsidR="00824CC3" w:rsidRPr="00134812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34812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Изготавливаем кукольный театр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Знание техники папье-маше, строчки</w:t>
            </w:r>
            <w:r w:rsidRPr="00134812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петлеобразного стежка, 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техники</w:t>
            </w:r>
            <w:r w:rsidRPr="00134812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разметки по лекалу.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-Bold" w:cs="SchoolBookC-Bold"/>
                <w:bCs/>
                <w:color w:val="000000" w:themeColor="text1"/>
              </w:rPr>
              <w:t xml:space="preserve">Уметь </w:t>
            </w:r>
            <w:r w:rsidRPr="00A42180">
              <w:rPr>
                <w:rFonts w:eastAsia="SchoolBookC" w:cs="SchoolBookC"/>
                <w:color w:val="000000" w:themeColor="text1"/>
              </w:rPr>
              <w:t>комбинировать разные материалы в одном изделии.</w:t>
            </w:r>
          </w:p>
          <w:p w:rsidR="00824CC3" w:rsidRPr="00A42180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000000" w:themeColor="text1"/>
              </w:rPr>
            </w:pPr>
            <w:r w:rsidRPr="00A42180">
              <w:rPr>
                <w:rFonts w:eastAsia="SchoolBookC" w:cs="SchoolBookC"/>
                <w:color w:val="000000" w:themeColor="text1"/>
              </w:rPr>
              <w:t xml:space="preserve">Наблюдать, рассуждать, </w:t>
            </w:r>
            <w:r w:rsidRPr="00A42180">
              <w:rPr>
                <w:rFonts w:eastAsia="SchoolBookC" w:cs="SchoolBookC"/>
                <w:color w:val="000000" w:themeColor="text1"/>
              </w:rPr>
              <w:lastRenderedPageBreak/>
              <w:t>обсуждать, анализировать.</w:t>
            </w:r>
          </w:p>
          <w:p w:rsidR="00824CC3" w:rsidRPr="00134812" w:rsidRDefault="00824CC3" w:rsidP="00765D42">
            <w:pPr>
              <w:autoSpaceDE w:val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B356C4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6C4">
              <w:rPr>
                <w:rFonts w:ascii="Times New Roman" w:eastAsia="SchoolBookC-BoldItalic" w:hAnsi="Times New Roman"/>
                <w:color w:val="231F20"/>
                <w:sz w:val="24"/>
                <w:szCs w:val="24"/>
              </w:rPr>
              <w:t>Каждая группа распределяет роли и изготавливает свою деталь куклы с опорой на инструкционную карту</w:t>
            </w:r>
            <w:r>
              <w:rPr>
                <w:rFonts w:ascii="Times New Roman" w:eastAsia="SchoolBookC-BoldItali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в технике папье – маше.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6C4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Учимся вышивать крестом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выполнять</w:t>
            </w:r>
          </w:p>
          <w:p w:rsidR="00824CC3" w:rsidRPr="00B356C4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6C4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строчку крестообразного стежка.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B356C4" w:rsidRDefault="00824CC3" w:rsidP="00765D42">
            <w:pPr>
              <w:autoSpaceDE w:val="0"/>
            </w:pPr>
            <w:r>
              <w:rPr>
                <w:rFonts w:eastAsia="SchoolBookC" w:cs="SchoolBookC"/>
                <w:color w:val="231F20"/>
              </w:rPr>
              <w:t>Изготавливание</w:t>
            </w:r>
            <w:r w:rsidRPr="00B356C4">
              <w:rPr>
                <w:rFonts w:eastAsia="SchoolBookC" w:cs="SchoolBookC"/>
                <w:color w:val="231F20"/>
              </w:rPr>
              <w:t xml:space="preserve"> </w:t>
            </w:r>
            <w:r>
              <w:rPr>
                <w:rFonts w:eastAsia="SchoolBookC" w:cs="SchoolBookC"/>
                <w:color w:val="231F20"/>
              </w:rPr>
              <w:t>мешоч</w:t>
            </w:r>
            <w:r w:rsidRPr="00B356C4">
              <w:rPr>
                <w:rFonts w:eastAsia="SchoolBookC" w:cs="SchoolBookC"/>
                <w:color w:val="231F20"/>
              </w:rPr>
              <w:t>к</w:t>
            </w:r>
            <w:r>
              <w:rPr>
                <w:rFonts w:eastAsia="SchoolBookC" w:cs="SchoolBookC"/>
                <w:color w:val="231F20"/>
              </w:rPr>
              <w:t>а</w:t>
            </w:r>
            <w:r w:rsidRPr="00B356C4">
              <w:rPr>
                <w:rFonts w:eastAsia="SchoolBookC" w:cs="SchoolBookC"/>
                <w:color w:val="231F20"/>
              </w:rPr>
              <w:t xml:space="preserve"> с опорой на инструкционную карту.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Pr="00B356C4" w:rsidRDefault="00824CC3" w:rsidP="00765D42">
            <w:pPr>
              <w:pStyle w:val="a5"/>
              <w:autoSpaceDE w:val="0"/>
              <w:spacing w:after="0"/>
              <w:jc w:val="both"/>
              <w:rPr>
                <w:rFonts w:eastAsia="SchoolBookC"/>
                <w:bCs/>
                <w:color w:val="000000"/>
              </w:rPr>
            </w:pPr>
            <w:r w:rsidRPr="00B356C4">
              <w:rPr>
                <w:rStyle w:val="a7"/>
                <w:rFonts w:eastAsia="SchoolBookC"/>
                <w:color w:val="000000"/>
              </w:rPr>
              <w:t>История вышивания.</w:t>
            </w:r>
          </w:p>
          <w:p w:rsidR="00824CC3" w:rsidRDefault="00824CC3" w:rsidP="00765D42">
            <w:pPr>
              <w:pStyle w:val="a5"/>
              <w:spacing w:after="0"/>
              <w:jc w:val="both"/>
              <w:rPr>
                <w:color w:val="000000"/>
              </w:rPr>
            </w:pPr>
            <w:r w:rsidRPr="00B356C4">
              <w:rPr>
                <w:rStyle w:val="a7"/>
                <w:color w:val="000000"/>
              </w:rPr>
              <w:t>Виды канвы</w:t>
            </w:r>
            <w:r>
              <w:rPr>
                <w:rStyle w:val="a7"/>
                <w:color w:val="000000"/>
              </w:rPr>
              <w:t>.</w:t>
            </w:r>
          </w:p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колющими инструментами.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20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6C4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Учимся вышивать крестом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Уметь выполнять</w:t>
            </w:r>
          </w:p>
          <w:p w:rsidR="00824CC3" w:rsidRPr="00B356C4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356C4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строчку крестообразного стежка.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B356C4" w:rsidRDefault="00824CC3" w:rsidP="00765D42">
            <w:pPr>
              <w:autoSpaceDE w:val="0"/>
            </w:pPr>
            <w:r>
              <w:rPr>
                <w:rFonts w:eastAsia="SchoolBookC" w:cs="SchoolBookC"/>
                <w:color w:val="231F20"/>
              </w:rPr>
              <w:t>Изготавливание</w:t>
            </w:r>
            <w:r w:rsidRPr="00B356C4">
              <w:rPr>
                <w:rFonts w:eastAsia="SchoolBookC" w:cs="SchoolBookC"/>
                <w:color w:val="231F20"/>
              </w:rPr>
              <w:t xml:space="preserve"> </w:t>
            </w:r>
            <w:r>
              <w:rPr>
                <w:rFonts w:eastAsia="SchoolBookC" w:cs="SchoolBookC"/>
                <w:color w:val="231F20"/>
              </w:rPr>
              <w:t>мешоч</w:t>
            </w:r>
            <w:r w:rsidRPr="00B356C4">
              <w:rPr>
                <w:rFonts w:eastAsia="SchoolBookC" w:cs="SchoolBookC"/>
                <w:color w:val="231F20"/>
              </w:rPr>
              <w:t>к</w:t>
            </w:r>
            <w:r>
              <w:rPr>
                <w:rFonts w:eastAsia="SchoolBookC" w:cs="SchoolBookC"/>
                <w:color w:val="231F20"/>
              </w:rPr>
              <w:t>а</w:t>
            </w:r>
            <w:r w:rsidRPr="00B356C4">
              <w:rPr>
                <w:rFonts w:eastAsia="SchoolBookC" w:cs="SchoolBookC"/>
                <w:color w:val="231F20"/>
              </w:rPr>
              <w:t xml:space="preserve"> с опорой на инструкционную карту.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Pr="00B356C4" w:rsidRDefault="00824CC3" w:rsidP="00765D42">
            <w:pPr>
              <w:pStyle w:val="a5"/>
              <w:autoSpaceDE w:val="0"/>
              <w:spacing w:after="0"/>
              <w:jc w:val="both"/>
              <w:rPr>
                <w:rFonts w:eastAsia="SchoolBookC"/>
                <w:bCs/>
                <w:color w:val="000000"/>
              </w:rPr>
            </w:pPr>
            <w:r w:rsidRPr="00B356C4">
              <w:rPr>
                <w:rStyle w:val="a7"/>
                <w:rFonts w:eastAsia="SchoolBookC"/>
                <w:color w:val="000000"/>
              </w:rPr>
              <w:t>История вышивания.</w:t>
            </w:r>
          </w:p>
          <w:p w:rsidR="00824CC3" w:rsidRDefault="00824CC3" w:rsidP="00765D42">
            <w:pPr>
              <w:pStyle w:val="a5"/>
              <w:spacing w:after="0"/>
              <w:jc w:val="both"/>
              <w:rPr>
                <w:color w:val="000000"/>
              </w:rPr>
            </w:pPr>
            <w:r w:rsidRPr="00B356C4">
              <w:rPr>
                <w:rStyle w:val="a7"/>
                <w:color w:val="000000"/>
              </w:rPr>
              <w:t>Виды канвы</w:t>
            </w:r>
            <w:r>
              <w:rPr>
                <w:rStyle w:val="a7"/>
                <w:color w:val="000000"/>
              </w:rPr>
              <w:t>.</w:t>
            </w:r>
          </w:p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колющими инструментами.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F16DB5">
              <w:rPr>
                <w:rFonts w:ascii="Times New Roman" w:hAnsi="Times New Roman"/>
                <w:spacing w:val="6"/>
                <w:sz w:val="24"/>
                <w:szCs w:val="24"/>
              </w:rPr>
              <w:t>Средние века. Тканные изделия</w:t>
            </w:r>
            <w:r>
              <w:rPr>
                <w:rFonts w:ascii="Times New Roman" w:hAnsi="Times New Roman"/>
                <w:spacing w:val="6"/>
                <w:sz w:val="24"/>
                <w:szCs w:val="24"/>
              </w:rPr>
              <w:t>.</w:t>
            </w:r>
          </w:p>
          <w:p w:rsidR="00824CC3" w:rsidRDefault="00824CC3" w:rsidP="00765D42">
            <w:pPr>
              <w:pStyle w:val="a3"/>
              <w:rPr>
                <w:rFonts w:ascii="Times New Roman" w:hAnsi="Times New Roman"/>
                <w:spacing w:val="6"/>
                <w:sz w:val="24"/>
                <w:szCs w:val="24"/>
              </w:rPr>
            </w:pPr>
            <w:r>
              <w:rPr>
                <w:rFonts w:ascii="Times New Roman" w:hAnsi="Times New Roman"/>
                <w:spacing w:val="6"/>
                <w:sz w:val="24"/>
                <w:szCs w:val="24"/>
              </w:rPr>
              <w:t>Ремёсла родного края.</w:t>
            </w:r>
          </w:p>
          <w:p w:rsidR="00824CC3" w:rsidRPr="00F16DB5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-BoldItalic" w:hAnsi="Times New Roman"/>
                <w:bCs/>
                <w:iCs/>
                <w:color w:val="231F20"/>
                <w:sz w:val="24"/>
                <w:szCs w:val="24"/>
              </w:rPr>
              <w:t>П</w:t>
            </w:r>
            <w:r w:rsidRPr="00F16DB5">
              <w:rPr>
                <w:rFonts w:ascii="Times New Roman" w:eastAsia="SchoolBookC-BoldItalic" w:hAnsi="Times New Roman"/>
                <w:bCs/>
                <w:iCs/>
                <w:color w:val="231F20"/>
                <w:sz w:val="24"/>
                <w:szCs w:val="24"/>
              </w:rPr>
              <w:t>летёный коврик.</w:t>
            </w:r>
          </w:p>
        </w:tc>
        <w:tc>
          <w:tcPr>
            <w:tcW w:w="2052" w:type="dxa"/>
          </w:tcPr>
          <w:p w:rsidR="00824CC3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П</w:t>
            </w:r>
            <w:r w:rsidRPr="00F16DB5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редставление о зарождении ремёсел в Средневековье, о ремёслах и ремесленниках.</w:t>
            </w:r>
          </w:p>
          <w:p w:rsidR="00824CC3" w:rsidRPr="00F16DB5" w:rsidRDefault="00824CC3" w:rsidP="00765D42">
            <w:pPr>
              <w:pStyle w:val="a3"/>
              <w:rPr>
                <w:rFonts w:ascii="Times New Roman" w:eastAsia="SchoolBookC" w:hAnsi="Times New Roman"/>
                <w:color w:val="231F2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Знать </w:t>
            </w:r>
            <w:r w:rsidRPr="00F16DB5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простейшие приёмы ткачества, принцип переплетения основы и утка.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Изготовление коврика из бумажных полосок.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режущими инструментами.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206" w:type="dxa"/>
          </w:tcPr>
          <w:p w:rsidR="00824CC3" w:rsidRPr="00F16DB5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6DB5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Средневековые технологии. Изготавливаем макет мельницы</w:t>
            </w:r>
          </w:p>
        </w:tc>
        <w:tc>
          <w:tcPr>
            <w:tcW w:w="2052" w:type="dxa"/>
          </w:tcPr>
          <w:p w:rsidR="00824CC3" w:rsidRPr="00F16DB5" w:rsidRDefault="00824CC3" w:rsidP="00765D42">
            <w:pPr>
              <w:autoSpaceDE w:val="0"/>
              <w:rPr>
                <w:rFonts w:eastAsia="SchoolBookC-Bold" w:cs="SchoolBookC-Bold"/>
                <w:color w:val="231F20"/>
              </w:rPr>
            </w:pPr>
            <w:r>
              <w:rPr>
                <w:rFonts w:eastAsia="SchoolBookC-Bold" w:cs="SchoolBookC-Bold"/>
                <w:color w:val="231F20"/>
              </w:rPr>
              <w:t>П</w:t>
            </w:r>
            <w:r w:rsidRPr="00F16DB5">
              <w:rPr>
                <w:rFonts w:eastAsia="SchoolBookC-Bold" w:cs="SchoolBookC-Bold"/>
                <w:color w:val="231F20"/>
              </w:rPr>
              <w:t>редставление о принципе работы мельниц.</w:t>
            </w:r>
          </w:p>
          <w:p w:rsidR="00824CC3" w:rsidRPr="00F16DB5" w:rsidRDefault="00824CC3" w:rsidP="00765D42">
            <w:pPr>
              <w:autoSpaceDE w:val="0"/>
              <w:rPr>
                <w:rFonts w:eastAsia="SchoolBookC-Bold" w:cs="SchoolBookC-Bold"/>
                <w:color w:val="231F20"/>
              </w:rPr>
            </w:pPr>
            <w:r>
              <w:rPr>
                <w:rFonts w:eastAsia="SchoolBookC-Bold" w:cs="SchoolBookC-Bold"/>
                <w:color w:val="231F20"/>
              </w:rPr>
              <w:t>Разметка</w:t>
            </w:r>
            <w:r w:rsidRPr="00F16DB5">
              <w:rPr>
                <w:rFonts w:eastAsia="SchoolBookC-Bold" w:cs="SchoolBookC-Bold"/>
                <w:color w:val="231F20"/>
              </w:rPr>
              <w:t xml:space="preserve"> по масштабной сетке.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38EB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Каждая группа распределяет роли, продумывает свой проект с опорой на памятку «Как работать над проектом» и изготавливает макет.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режущими инструментами.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206" w:type="dxa"/>
          </w:tcPr>
          <w:p w:rsidR="00824CC3" w:rsidRPr="00F16DB5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16DB5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Средневековые технологии. Изготавливаем макет мельницы</w:t>
            </w:r>
          </w:p>
        </w:tc>
        <w:tc>
          <w:tcPr>
            <w:tcW w:w="2052" w:type="dxa"/>
          </w:tcPr>
          <w:p w:rsidR="00824CC3" w:rsidRPr="00F16DB5" w:rsidRDefault="00824CC3" w:rsidP="00765D42">
            <w:pPr>
              <w:autoSpaceDE w:val="0"/>
              <w:rPr>
                <w:rFonts w:eastAsia="SchoolBookC-Bold" w:cs="SchoolBookC-Bold"/>
                <w:color w:val="231F20"/>
              </w:rPr>
            </w:pPr>
            <w:r>
              <w:rPr>
                <w:rFonts w:eastAsia="SchoolBookC-Bold" w:cs="SchoolBookC-Bold"/>
                <w:color w:val="231F20"/>
              </w:rPr>
              <w:t>П</w:t>
            </w:r>
            <w:r w:rsidRPr="00F16DB5">
              <w:rPr>
                <w:rFonts w:eastAsia="SchoolBookC-Bold" w:cs="SchoolBookC-Bold"/>
                <w:color w:val="231F20"/>
              </w:rPr>
              <w:t>редставление о принципе работы мельниц.</w:t>
            </w:r>
          </w:p>
          <w:p w:rsidR="00824CC3" w:rsidRPr="00F16DB5" w:rsidRDefault="00824CC3" w:rsidP="00765D42">
            <w:pPr>
              <w:autoSpaceDE w:val="0"/>
              <w:rPr>
                <w:rFonts w:eastAsia="SchoolBookC-Bold" w:cs="SchoolBookC-Bold"/>
                <w:color w:val="231F20"/>
              </w:rPr>
            </w:pPr>
            <w:r>
              <w:rPr>
                <w:rFonts w:eastAsia="SchoolBookC-Bold" w:cs="SchoolBookC-Bold"/>
                <w:color w:val="231F20"/>
              </w:rPr>
              <w:t>Разметка</w:t>
            </w:r>
            <w:r w:rsidRPr="00F16DB5">
              <w:rPr>
                <w:rFonts w:eastAsia="SchoolBookC-Bold" w:cs="SchoolBookC-Bold"/>
                <w:color w:val="231F20"/>
              </w:rPr>
              <w:t xml:space="preserve"> по </w:t>
            </w:r>
            <w:r w:rsidRPr="00F16DB5">
              <w:rPr>
                <w:rFonts w:eastAsia="SchoolBookC-Bold" w:cs="SchoolBookC-Bold"/>
                <w:color w:val="231F20"/>
              </w:rPr>
              <w:lastRenderedPageBreak/>
              <w:t>масштабной сетке.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Умение извлекать информацию из схем,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</w:t>
            </w: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38EB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lastRenderedPageBreak/>
              <w:t xml:space="preserve">Каждая группа распределяет роли, продумывает </w:t>
            </w:r>
            <w:r w:rsidRPr="00C638EB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lastRenderedPageBreak/>
              <w:t>свой проект с опорой на памятку «Как работать над проектом» и изготавливает макет.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Техника безопасности при работе с режущими инструментам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</w:pPr>
            <w:r w:rsidRPr="00F16DB5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Средневековые технологии.</w:t>
            </w:r>
          </w:p>
          <w:p w:rsidR="00824CC3" w:rsidRPr="00C638EB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38EB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Моделируем из бумаги замок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Pr="00C638EB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231F20"/>
              </w:rPr>
            </w:pPr>
            <w:r>
              <w:rPr>
                <w:rFonts w:eastAsia="SchoolBookC" w:cs="SchoolBookC"/>
                <w:color w:val="231F20"/>
              </w:rPr>
              <w:t>П</w:t>
            </w:r>
            <w:r w:rsidRPr="00C638EB">
              <w:rPr>
                <w:rFonts w:eastAsia="SchoolBookC" w:cs="SchoolBookC"/>
                <w:color w:val="231F20"/>
              </w:rPr>
              <w:t>редставление об архитектурных и строительных особенностях средневековых зданий (замки, крепости из камня).</w:t>
            </w:r>
          </w:p>
          <w:p w:rsidR="00824CC3" w:rsidRPr="00C638EB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231F20"/>
              </w:rPr>
            </w:pPr>
            <w:r>
              <w:rPr>
                <w:rFonts w:eastAsia="SchoolBookC" w:cs="SchoolBookC"/>
                <w:color w:val="231F20"/>
              </w:rPr>
              <w:t xml:space="preserve">Изготавливать пирамиду </w:t>
            </w:r>
            <w:r w:rsidRPr="00C638EB">
              <w:rPr>
                <w:rFonts w:eastAsia="SchoolBookC" w:cs="SchoolBookC"/>
                <w:color w:val="231F20"/>
              </w:rPr>
              <w:t xml:space="preserve"> и конус с помощью чертёжных инструментов.</w:t>
            </w:r>
          </w:p>
          <w:p w:rsidR="00824CC3" w:rsidRPr="00C638EB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231F20"/>
              </w:rPr>
            </w:pPr>
            <w:r>
              <w:rPr>
                <w:rFonts w:eastAsia="SchoolBookC" w:cs="SchoolBookC"/>
                <w:color w:val="231F20"/>
              </w:rPr>
              <w:t>И</w:t>
            </w:r>
            <w:r w:rsidRPr="00C638EB">
              <w:rPr>
                <w:rFonts w:eastAsia="SchoolBookC" w:cs="SchoolBookC"/>
                <w:color w:val="231F20"/>
              </w:rPr>
              <w:t>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C638EB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eastAsia="SchoolBookC" w:cs="SchoolBookC"/>
                <w:color w:val="231F20"/>
                <w:sz w:val="28"/>
                <w:szCs w:val="28"/>
              </w:rPr>
              <w:t xml:space="preserve"> </w:t>
            </w:r>
            <w:r w:rsidRPr="00792080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Каждая группа распределяет роли, продумывает свой проект с опорой на памятку «Как работать над проектом» и изготавливает макет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режущими инструментами.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Развёртка.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</w:pPr>
            <w:r w:rsidRPr="00F16DB5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Средневековые технологии.</w:t>
            </w:r>
          </w:p>
          <w:p w:rsidR="00824CC3" w:rsidRPr="00C638EB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38EB"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Моделируем из бумаги замок</w:t>
            </w:r>
            <w:r>
              <w:rPr>
                <w:rFonts w:ascii="Times New Roman" w:eastAsia="SchoolBookC-Bold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824CC3" w:rsidRPr="00C638EB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231F20"/>
              </w:rPr>
            </w:pPr>
            <w:r>
              <w:rPr>
                <w:rFonts w:eastAsia="SchoolBookC" w:cs="SchoolBookC"/>
                <w:color w:val="231F20"/>
              </w:rPr>
              <w:t>П</w:t>
            </w:r>
            <w:r w:rsidRPr="00C638EB">
              <w:rPr>
                <w:rFonts w:eastAsia="SchoolBookC" w:cs="SchoolBookC"/>
                <w:color w:val="231F20"/>
              </w:rPr>
              <w:t>редставление об архитектурных и строительных особенностях средневековых зданий (замки, крепости из камня).</w:t>
            </w:r>
          </w:p>
          <w:p w:rsidR="00824CC3" w:rsidRPr="00C638EB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231F20"/>
              </w:rPr>
            </w:pPr>
            <w:r>
              <w:rPr>
                <w:rFonts w:eastAsia="SchoolBookC" w:cs="SchoolBookC"/>
                <w:color w:val="231F20"/>
              </w:rPr>
              <w:t xml:space="preserve">Изготавливать пирамиду </w:t>
            </w:r>
            <w:r w:rsidRPr="00C638EB">
              <w:rPr>
                <w:rFonts w:eastAsia="SchoolBookC" w:cs="SchoolBookC"/>
                <w:color w:val="231F20"/>
              </w:rPr>
              <w:t xml:space="preserve"> и конус с помощью чертёжных инструментов.</w:t>
            </w:r>
          </w:p>
          <w:p w:rsidR="00824CC3" w:rsidRPr="00C638EB" w:rsidRDefault="00824CC3" w:rsidP="00765D42">
            <w:pPr>
              <w:autoSpaceDE w:val="0"/>
              <w:rPr>
                <w:rFonts w:eastAsia="SchoolBookC-Bold" w:cs="SchoolBookC-Bold"/>
                <w:b/>
                <w:bCs/>
                <w:color w:val="231F20"/>
              </w:rPr>
            </w:pPr>
            <w:r>
              <w:rPr>
                <w:rFonts w:eastAsia="SchoolBookC" w:cs="SchoolBookC"/>
                <w:color w:val="231F20"/>
              </w:rPr>
              <w:t>И</w:t>
            </w:r>
            <w:r w:rsidRPr="00C638EB">
              <w:rPr>
                <w:rFonts w:eastAsia="SchoolBookC" w:cs="SchoolBookC"/>
                <w:color w:val="231F20"/>
              </w:rPr>
              <w:t>спользовать собственные фантазии для создания целостного образа.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92080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Каждая группа распределяет роли, продумывает свой проект с опорой на памятку «Как работать над проектом» и изготавливает макет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с режущими инструментами.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Создаём витраж.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Проверь себя.</w:t>
            </w:r>
          </w:p>
        </w:tc>
        <w:tc>
          <w:tcPr>
            <w:tcW w:w="2052" w:type="dxa"/>
          </w:tcPr>
          <w:p w:rsidR="00824CC3" w:rsidRDefault="00824CC3" w:rsidP="00765D42">
            <w:pPr>
              <w:autoSpaceDE w:val="0"/>
              <w:rPr>
                <w:rFonts w:eastAsia="SchoolBookC-Bold" w:cs="SchoolBookC-Bold"/>
                <w:color w:val="231F20"/>
              </w:rPr>
            </w:pPr>
            <w:r>
              <w:rPr>
                <w:rFonts w:eastAsia="SchoolBookC-Bold" w:cs="SchoolBookC-Bold"/>
                <w:color w:val="231F20"/>
              </w:rPr>
              <w:t>П</w:t>
            </w:r>
            <w:r w:rsidRPr="00792080">
              <w:rPr>
                <w:rFonts w:eastAsia="SchoolBookC-Bold" w:cs="SchoolBookC-Bold"/>
                <w:color w:val="231F20"/>
              </w:rPr>
              <w:t>редставление об украшении с</w:t>
            </w:r>
            <w:r>
              <w:rPr>
                <w:rFonts w:eastAsia="SchoolBookC-Bold" w:cs="SchoolBookC-Bold"/>
                <w:color w:val="231F20"/>
              </w:rPr>
              <w:t xml:space="preserve">таринных культовых сооружений,  устройстве </w:t>
            </w:r>
            <w:r w:rsidRPr="00792080">
              <w:rPr>
                <w:rFonts w:eastAsia="SchoolBookC-Bold" w:cs="SchoolBookC-Bold"/>
                <w:color w:val="231F20"/>
              </w:rPr>
              <w:t>витражей.</w:t>
            </w:r>
          </w:p>
          <w:p w:rsidR="00824CC3" w:rsidRPr="00792080" w:rsidRDefault="00824CC3" w:rsidP="00765D42">
            <w:pPr>
              <w:autoSpaceDE w:val="0"/>
              <w:rPr>
                <w:color w:val="000000" w:themeColor="text1"/>
              </w:rPr>
            </w:pP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Умение слушать и понимать </w:t>
            </w: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Pr="00B17BB7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7BB7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Ученики делятся на группы по 2–3 человека, распределяют роли, продумывает свой проект с опорой на </w:t>
            </w:r>
            <w:r w:rsidRPr="00B17BB7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lastRenderedPageBreak/>
              <w:t>памятку «Как работать над проектом» и изготавливает витраж с опорой на инструкционную карту</w:t>
            </w: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.</w:t>
            </w:r>
          </w:p>
        </w:tc>
        <w:tc>
          <w:tcPr>
            <w:tcW w:w="1743" w:type="dxa"/>
          </w:tcPr>
          <w:p w:rsidR="00824CC3" w:rsidRPr="00792080" w:rsidRDefault="00824CC3" w:rsidP="00765D42">
            <w:pPr>
              <w:autoSpaceDE w:val="0"/>
              <w:rPr>
                <w:color w:val="380B00"/>
              </w:rPr>
            </w:pPr>
            <w:r w:rsidRPr="00792080">
              <w:rPr>
                <w:rFonts w:eastAsia="SchoolBookC" w:cs="SchoolBookC"/>
                <w:color w:val="231F20"/>
              </w:rPr>
              <w:lastRenderedPageBreak/>
              <w:t>Особенности применения витражей как декоративного элемента храмов России.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Техника безопасности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 работе с режущими инструментами.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24CC3" w:rsidRPr="00A42180" w:rsidTr="00765D42">
        <w:trPr>
          <w:trHeight w:val="774"/>
          <w:jc w:val="center"/>
        </w:trPr>
        <w:tc>
          <w:tcPr>
            <w:tcW w:w="673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06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2080">
              <w:rPr>
                <w:rFonts w:ascii="Times New Roman" w:hAnsi="Times New Roman"/>
                <w:sz w:val="24"/>
                <w:szCs w:val="24"/>
              </w:rPr>
              <w:t>Делаем книгу на компьютере.</w:t>
            </w:r>
          </w:p>
          <w:p w:rsidR="00824CC3" w:rsidRPr="00B17BB7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Защита проекта</w:t>
            </w:r>
          </w:p>
        </w:tc>
        <w:tc>
          <w:tcPr>
            <w:tcW w:w="2052" w:type="dxa"/>
          </w:tcPr>
          <w:p w:rsidR="00824CC3" w:rsidRPr="00B17BB7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>Уметь использовать информационные технологии</w:t>
            </w:r>
            <w:r w:rsidRPr="00B17BB7">
              <w:rPr>
                <w:rFonts w:ascii="Times New Roman" w:eastAsia="SchoolBookC" w:hAnsi="Times New Roman"/>
                <w:color w:val="231F20"/>
                <w:sz w:val="24"/>
                <w:szCs w:val="24"/>
              </w:rPr>
              <w:t xml:space="preserve"> для изготовления изделий.</w:t>
            </w:r>
          </w:p>
        </w:tc>
        <w:tc>
          <w:tcPr>
            <w:tcW w:w="1894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извлекать информацию из схем, иллюстраций.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слушать и понимать других.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Умение работать в паре и в группе.</w:t>
            </w:r>
          </w:p>
        </w:tc>
        <w:tc>
          <w:tcPr>
            <w:tcW w:w="1579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</w:tc>
        <w:tc>
          <w:tcPr>
            <w:tcW w:w="1736" w:type="dxa"/>
          </w:tcPr>
          <w:p w:rsidR="00824CC3" w:rsidRDefault="00824CC3" w:rsidP="00765D42">
            <w:pPr>
              <w:autoSpaceDE w:val="0"/>
              <w:rPr>
                <w:rFonts w:eastAsia="SchoolBookC-BoldItalic" w:cs="SchoolBookC-BoldItalic"/>
                <w:b/>
                <w:bCs/>
                <w:color w:val="231F20"/>
                <w:sz w:val="28"/>
                <w:szCs w:val="28"/>
              </w:rPr>
            </w:pPr>
            <w:r>
              <w:rPr>
                <w:rFonts w:eastAsia="SchoolBookC" w:cs="SchoolBookC"/>
                <w:color w:val="231F20"/>
              </w:rPr>
              <w:t>Изготовление книг</w:t>
            </w:r>
            <w:r w:rsidRPr="00B17BB7">
              <w:rPr>
                <w:rFonts w:eastAsia="SchoolBookC" w:cs="SchoolBookC"/>
                <w:color w:val="231F20"/>
              </w:rPr>
              <w:t xml:space="preserve"> с опорой на инструкции в учебнике</w:t>
            </w:r>
            <w:r>
              <w:rPr>
                <w:rFonts w:eastAsia="SchoolBookC" w:cs="SchoolBookC"/>
                <w:color w:val="231F20"/>
                <w:sz w:val="28"/>
                <w:szCs w:val="28"/>
              </w:rPr>
              <w:t>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43" w:type="dxa"/>
          </w:tcPr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Техника безопасности при работе с режущими инструментами. </w:t>
            </w:r>
          </w:p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Брошюра.</w:t>
            </w:r>
          </w:p>
          <w:p w:rsidR="00824CC3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Текстовые редакторы.</w:t>
            </w:r>
          </w:p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Техника безопасности при работе на компьютере.</w:t>
            </w:r>
          </w:p>
        </w:tc>
        <w:tc>
          <w:tcPr>
            <w:tcW w:w="635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1" w:type="dxa"/>
          </w:tcPr>
          <w:p w:rsidR="00824CC3" w:rsidRPr="00A42180" w:rsidRDefault="00824CC3" w:rsidP="00765D42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24CC3" w:rsidRPr="00A42180" w:rsidRDefault="00824CC3" w:rsidP="00824CC3">
      <w:pPr>
        <w:ind w:left="1134" w:right="1134" w:firstLine="1701"/>
        <w:rPr>
          <w:color w:val="000000" w:themeColor="text1"/>
        </w:rPr>
      </w:pPr>
    </w:p>
    <w:p w:rsidR="00824CC3" w:rsidRPr="00A42180" w:rsidRDefault="00824CC3" w:rsidP="00824CC3">
      <w:pPr>
        <w:ind w:left="1134" w:right="1134" w:firstLine="1701"/>
        <w:rPr>
          <w:color w:val="000000" w:themeColor="text1"/>
        </w:rPr>
      </w:pPr>
    </w:p>
    <w:p w:rsidR="001F246E" w:rsidRDefault="001F246E"/>
    <w:sectPr w:rsidR="001F246E" w:rsidSect="008760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-Bold">
    <w:charset w:val="CC"/>
    <w:family w:val="roman"/>
    <w:pitch w:val="default"/>
    <w:sig w:usb0="00000000" w:usb1="00000000" w:usb2="00000000" w:usb3="00000000" w:csb0="00000000" w:csb1="00000000"/>
  </w:font>
  <w:font w:name="SchoolBookC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SchoolBookC-BoldItalic"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600A3"/>
    <w:multiLevelType w:val="hybridMultilevel"/>
    <w:tmpl w:val="1FEE4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24CC3"/>
    <w:rsid w:val="001F246E"/>
    <w:rsid w:val="00824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4CC3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paragraph" w:styleId="2">
    <w:name w:val="Body Text Indent 2"/>
    <w:basedOn w:val="a"/>
    <w:link w:val="20"/>
    <w:uiPriority w:val="99"/>
    <w:rsid w:val="00824CC3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24C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824CC3"/>
    <w:pPr>
      <w:ind w:left="720"/>
      <w:contextualSpacing/>
    </w:pPr>
    <w:rPr>
      <w:rFonts w:eastAsia="Times New Roman"/>
      <w:lang w:eastAsia="ru-RU"/>
    </w:rPr>
  </w:style>
  <w:style w:type="paragraph" w:customStyle="1" w:styleId="Style27">
    <w:name w:val="Style27"/>
    <w:basedOn w:val="a"/>
    <w:uiPriority w:val="99"/>
    <w:rsid w:val="00824CC3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  <w:lang w:eastAsia="ru-RU"/>
    </w:rPr>
  </w:style>
  <w:style w:type="character" w:customStyle="1" w:styleId="FontStyle68">
    <w:name w:val="Font Style68"/>
    <w:uiPriority w:val="99"/>
    <w:rsid w:val="00824CC3"/>
    <w:rPr>
      <w:rFonts w:ascii="Times New Roman" w:hAnsi="Times New Roman" w:cs="Times New Roman"/>
      <w:sz w:val="22"/>
      <w:szCs w:val="22"/>
    </w:rPr>
  </w:style>
  <w:style w:type="paragraph" w:styleId="a5">
    <w:name w:val="Body Text"/>
    <w:basedOn w:val="a"/>
    <w:link w:val="a6"/>
    <w:uiPriority w:val="99"/>
    <w:semiHidden/>
    <w:unhideWhenUsed/>
    <w:rsid w:val="00824CC3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824C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824CC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824C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824CC3"/>
    <w:rPr>
      <w:b/>
      <w:bCs/>
    </w:rPr>
  </w:style>
  <w:style w:type="character" w:customStyle="1" w:styleId="apple-style-span">
    <w:name w:val="apple-style-span"/>
    <w:basedOn w:val="a0"/>
    <w:rsid w:val="00824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6585</Words>
  <Characters>37541</Characters>
  <Application>Microsoft Office Word</Application>
  <DocSecurity>0</DocSecurity>
  <Lines>312</Lines>
  <Paragraphs>88</Paragraphs>
  <ScaleCrop>false</ScaleCrop>
  <Company>Reanimator Extreme Edition</Company>
  <LinksUpToDate>false</LinksUpToDate>
  <CharactersWithSpaces>44038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2015-12-07T10:19:00Z</dcterms:created>
  <dcterms:modified xsi:type="dcterms:W3CDTF">2015-12-07T10:19:00Z</dcterms:modified>
</cp:coreProperties>
</file>